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4715"/>
        <w:gridCol w:w="7863"/>
        <w:gridCol w:w="1822"/>
      </w:tblGrid>
      <w:tr w:rsidR="00F627CE" w:rsidRPr="00E7314A" w14:paraId="4F362514" w14:textId="77777777" w:rsidTr="5C8D7A6C">
        <w:tc>
          <w:tcPr>
            <w:tcW w:w="14400" w:type="dxa"/>
            <w:gridSpan w:val="3"/>
            <w:tcBorders>
              <w:top w:val="single" w:sz="24" w:space="0" w:color="auto"/>
              <w:bottom w:val="single" w:sz="24" w:space="0" w:color="auto"/>
            </w:tcBorders>
            <w:vAlign w:val="center"/>
          </w:tcPr>
          <w:p w14:paraId="6A2C10F7" w14:textId="5B833DFB" w:rsidR="00D90CAB" w:rsidRPr="00790E92" w:rsidRDefault="00877F36" w:rsidP="5C8D7A6C">
            <w:pPr>
              <w:pStyle w:val="Ttulo"/>
              <w:jc w:val="both"/>
              <w:rPr>
                <w:lang w:val="pt-BR"/>
              </w:rPr>
            </w:pPr>
            <w:r>
              <w:rPr>
                <w:lang w:val="pt-BR"/>
              </w:rPr>
              <w:softHyphen/>
            </w:r>
            <w:r>
              <w:rPr>
                <w:lang w:val="pt-BR"/>
              </w:rPr>
              <w:softHyphen/>
            </w:r>
            <w:r>
              <w:rPr>
                <w:lang w:val="pt-BR"/>
              </w:rPr>
              <w:softHyphen/>
            </w:r>
            <w:sdt>
              <w:sdtPr>
                <w:rPr>
                  <w:lang w:val="pt-BR"/>
                </w:rPr>
                <w:alias w:val="Título"/>
                <w:tag w:val=""/>
                <w:id w:val="-562411520"/>
                <w:placeholder>
                  <w:docPart w:val="2D7988C44A1D4513ADAE40D58E73F57A"/>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DA380E">
                  <w:rPr>
                    <w:lang w:val="pt-BR"/>
                  </w:rPr>
                  <w:t>le Journal</w:t>
                </w:r>
              </w:sdtContent>
            </w:sdt>
          </w:p>
          <w:p w14:paraId="421F8B77" w14:textId="105DB8F3" w:rsidR="00D90CAB" w:rsidRPr="00790E92" w:rsidRDefault="00D90CAB" w:rsidP="05FBA43F">
            <w:pPr>
              <w:pStyle w:val="Datadafolhaderosto"/>
              <w:rPr>
                <w:lang w:val="pt-BR"/>
              </w:rPr>
            </w:pPr>
          </w:p>
        </w:tc>
      </w:tr>
      <w:tr w:rsidR="00F627CE" w:rsidRPr="00E7314A" w14:paraId="1340D86D" w14:textId="77777777" w:rsidTr="5C8D7A6C">
        <w:tc>
          <w:tcPr>
            <w:tcW w:w="14400" w:type="dxa"/>
            <w:gridSpan w:val="3"/>
            <w:tcBorders>
              <w:top w:val="single" w:sz="24" w:space="0" w:color="auto"/>
            </w:tcBorders>
            <w:tcMar>
              <w:top w:w="432" w:type="dxa"/>
              <w:bottom w:w="432" w:type="dxa"/>
            </w:tcMar>
            <w:vAlign w:val="center"/>
          </w:tcPr>
          <w:p w14:paraId="6B3960BB" w14:textId="77777777" w:rsidR="00D90CAB" w:rsidRPr="00790E92" w:rsidRDefault="00D90CAB" w:rsidP="009D0868">
            <w:pPr>
              <w:pStyle w:val="Subttulo"/>
              <w:rPr>
                <w:lang w:val="pt-BR"/>
              </w:rPr>
            </w:pPr>
          </w:p>
        </w:tc>
      </w:tr>
      <w:tr w:rsidR="00426636" w:rsidRPr="00E7314A" w14:paraId="2E60B9D4" w14:textId="77777777" w:rsidTr="5C8D7A6C">
        <w:trPr>
          <w:trHeight w:val="6373"/>
        </w:trPr>
        <w:tc>
          <w:tcPr>
            <w:tcW w:w="4715" w:type="dxa"/>
            <w:vMerge w:val="restart"/>
            <w:tcMar>
              <w:bottom w:w="403" w:type="dxa"/>
            </w:tcMar>
          </w:tcPr>
          <w:p w14:paraId="31B6B9F8" w14:textId="14DF038C" w:rsidR="0E06D41C" w:rsidRDefault="0E06D41C" w:rsidP="0E06D41C">
            <w:r>
              <w:rPr>
                <w:noProof/>
              </w:rPr>
              <w:drawing>
                <wp:inline distT="0" distB="0" distL="0" distR="0" wp14:anchorId="0CD6844D" wp14:editId="15A171C8">
                  <wp:extent cx="2990850" cy="2162175"/>
                  <wp:effectExtent l="0" t="0" r="0" b="0"/>
                  <wp:docPr id="175820069" name="Imagem 110396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03960875"/>
                          <pic:cNvPicPr/>
                        </pic:nvPicPr>
                        <pic:blipFill>
                          <a:blip r:embed="rId12">
                            <a:extLst>
                              <a:ext uri="{28A0092B-C50C-407E-A947-70E740481C1C}">
                                <a14:useLocalDpi xmlns:a14="http://schemas.microsoft.com/office/drawing/2010/main" val="0"/>
                              </a:ext>
                            </a:extLst>
                          </a:blip>
                          <a:stretch>
                            <a:fillRect/>
                          </a:stretch>
                        </pic:blipFill>
                        <pic:spPr>
                          <a:xfrm>
                            <a:off x="0" y="0"/>
                            <a:ext cx="2990850" cy="2162175"/>
                          </a:xfrm>
                          <a:prstGeom prst="rect">
                            <a:avLst/>
                          </a:prstGeom>
                        </pic:spPr>
                      </pic:pic>
                    </a:graphicData>
                  </a:graphic>
                </wp:inline>
              </w:drawing>
            </w:r>
          </w:p>
          <w:p w14:paraId="6C78635C" w14:textId="16ECE0FF" w:rsidR="003204C4" w:rsidRPr="00790E92" w:rsidRDefault="003204C4" w:rsidP="0E06D41C">
            <w:pPr>
              <w:pStyle w:val="Legendadaimagem"/>
              <w:rPr>
                <w:lang w:val="pt-BR"/>
              </w:rPr>
            </w:pPr>
          </w:p>
          <w:p w14:paraId="6188BD2D" w14:textId="77777777" w:rsidR="003204C4" w:rsidRPr="00790E92" w:rsidRDefault="007059DC" w:rsidP="00A4086C">
            <w:pPr>
              <w:pStyle w:val="Ttulo2"/>
              <w:rPr>
                <w:lang w:val="pt-BR"/>
              </w:rPr>
            </w:pPr>
            <w:sdt>
              <w:sdtPr>
                <w:rPr>
                  <w:rFonts w:ascii="Helvetica" w:hAnsi="Helvetica" w:cs="Helvetica"/>
                  <w:color w:val="000000"/>
                  <w:sz w:val="48"/>
                  <w:szCs w:val="48"/>
                  <w:shd w:val="clear" w:color="auto" w:fill="FFFFFF"/>
                </w:rPr>
                <w:id w:val="-798068783"/>
                <w:placeholder>
                  <w:docPart w:val="F294F3AC2B774DA889EE0A8421863B87"/>
                </w:placeholder>
                <w15:appearance w15:val="hidden"/>
                <w:text w:multiLine="1"/>
              </w:sdtPr>
              <w:sdtEndPr/>
              <w:sdtContent>
                <w:r w:rsidR="009D0868" w:rsidRPr="009D0868">
                  <w:rPr>
                    <w:rFonts w:ascii="Helvetica" w:hAnsi="Helvetica" w:cs="Helvetica"/>
                    <w:color w:val="000000"/>
                    <w:sz w:val="48"/>
                    <w:szCs w:val="48"/>
                    <w:shd w:val="clear" w:color="auto" w:fill="FFFFFF"/>
                  </w:rPr>
                  <w:t>Clima de negócios estável</w:t>
                </w:r>
              </w:sdtContent>
            </w:sdt>
          </w:p>
          <w:p w14:paraId="55CE51D2" w14:textId="2CF4F3F6" w:rsidR="003204C4" w:rsidRPr="00790E92" w:rsidRDefault="05FBA43F" w:rsidP="05FBA43F">
            <w:pPr>
              <w:pStyle w:val="Nomedoautor"/>
              <w:rPr>
                <w:lang w:val="pt-BR"/>
              </w:rPr>
            </w:pPr>
            <w:r w:rsidRPr="05FBA43F">
              <w:rPr>
                <w:lang w:val="pt-BR"/>
              </w:rPr>
              <w:t xml:space="preserve">João Gabriel                                                27\08\2019              </w:t>
            </w:r>
          </w:p>
          <w:p w14:paraId="6725C366" w14:textId="77777777" w:rsidR="00426636" w:rsidRPr="00426636" w:rsidRDefault="00426636" w:rsidP="00426636">
            <w:pPr>
              <w:rPr>
                <w:sz w:val="28"/>
                <w:szCs w:val="28"/>
                <w:lang w:val="pt-BR"/>
              </w:rPr>
            </w:pPr>
            <w:r w:rsidRPr="00426636">
              <w:rPr>
                <w:sz w:val="28"/>
                <w:szCs w:val="28"/>
                <w:lang w:val="pt-BR"/>
              </w:rPr>
              <w:t>Em agosto, o clima de negócios e a confiança das famílias francesas mantiveram-se estáveis, contornando focos de tensão na zona euro.</w:t>
            </w:r>
          </w:p>
          <w:p w14:paraId="2EC5FF4A" w14:textId="77777777" w:rsidR="00426636" w:rsidRPr="00426636" w:rsidRDefault="00426636" w:rsidP="00426636">
            <w:pPr>
              <w:rPr>
                <w:sz w:val="28"/>
                <w:szCs w:val="28"/>
                <w:lang w:val="pt-BR"/>
              </w:rPr>
            </w:pPr>
          </w:p>
          <w:p w14:paraId="7CDF8E8C" w14:textId="77777777" w:rsidR="00426636" w:rsidRPr="00426636" w:rsidRDefault="00426636" w:rsidP="00426636">
            <w:pPr>
              <w:rPr>
                <w:sz w:val="28"/>
                <w:szCs w:val="28"/>
                <w:lang w:val="pt-BR"/>
              </w:rPr>
            </w:pPr>
            <w:r w:rsidRPr="00426636">
              <w:rPr>
                <w:sz w:val="28"/>
                <w:szCs w:val="28"/>
                <w:lang w:val="pt-BR"/>
              </w:rPr>
              <w:t>Os dados constam de um relatório divulgado esta terça-feira pelo INSEE, o Instituto Nacional de Estatística e Estudos Económicos.</w:t>
            </w:r>
          </w:p>
          <w:p w14:paraId="276C9ACE" w14:textId="77777777" w:rsidR="00426636" w:rsidRPr="00426636" w:rsidRDefault="00426636" w:rsidP="00426636">
            <w:pPr>
              <w:rPr>
                <w:sz w:val="28"/>
                <w:szCs w:val="28"/>
                <w:lang w:val="pt-BR"/>
              </w:rPr>
            </w:pPr>
          </w:p>
          <w:p w14:paraId="0C7B93C0" w14:textId="77777777" w:rsidR="00426636" w:rsidRPr="00426636" w:rsidRDefault="00426636" w:rsidP="00426636">
            <w:pPr>
              <w:rPr>
                <w:sz w:val="28"/>
                <w:szCs w:val="28"/>
                <w:lang w:val="pt-BR"/>
              </w:rPr>
            </w:pPr>
            <w:r w:rsidRPr="00426636">
              <w:rPr>
                <w:sz w:val="28"/>
                <w:szCs w:val="28"/>
                <w:lang w:val="pt-BR"/>
              </w:rPr>
              <w:t>De acordo com o documento, o indicador do setor manufatureiro melhorou ligeiramente para os 102 pontos, acima dos 101 de julho e da estimativa avançada pelos analistas.</w:t>
            </w:r>
          </w:p>
          <w:p w14:paraId="7BDFE817" w14:textId="77777777" w:rsidR="00426636" w:rsidRPr="00426636" w:rsidRDefault="00426636" w:rsidP="00426636">
            <w:pPr>
              <w:rPr>
                <w:sz w:val="28"/>
                <w:szCs w:val="28"/>
                <w:lang w:val="pt-BR"/>
              </w:rPr>
            </w:pPr>
          </w:p>
          <w:p w14:paraId="57D7B529" w14:textId="77777777" w:rsidR="00426636" w:rsidRPr="00426636" w:rsidRDefault="00426636" w:rsidP="00426636">
            <w:pPr>
              <w:rPr>
                <w:sz w:val="28"/>
                <w:szCs w:val="28"/>
                <w:lang w:val="pt-BR"/>
              </w:rPr>
            </w:pPr>
            <w:r w:rsidRPr="00426636">
              <w:rPr>
                <w:sz w:val="28"/>
                <w:szCs w:val="28"/>
                <w:lang w:val="pt-BR"/>
              </w:rPr>
              <w:t>O índice global do clima de negócios manteve-se nos 105 pontos este mês, acima da média de longo prazo de cem pontos.</w:t>
            </w:r>
          </w:p>
          <w:p w14:paraId="094DDB03" w14:textId="77777777" w:rsidR="003204C4" w:rsidRPr="00E7314A" w:rsidRDefault="00B34929" w:rsidP="00B34929">
            <w:pPr>
              <w:pStyle w:val="Legendadaimagem"/>
            </w:pPr>
            <w:r>
              <w:rPr>
                <w:noProof/>
                <w:lang w:val="pt-BR" w:eastAsia="pt-BR"/>
              </w:rPr>
              <w:drawing>
                <wp:anchor distT="0" distB="0" distL="114300" distR="114300" simplePos="0" relativeHeight="251658243" behindDoc="0" locked="0" layoutInCell="1" allowOverlap="1" wp14:anchorId="4B0FCB63" wp14:editId="37FA7480">
                  <wp:simplePos x="0" y="0"/>
                  <wp:positionH relativeFrom="column">
                    <wp:posOffset>-124913</wp:posOffset>
                  </wp:positionH>
                  <wp:positionV relativeFrom="paragraph">
                    <wp:posOffset>529771</wp:posOffset>
                  </wp:positionV>
                  <wp:extent cx="3046022" cy="2030681"/>
                  <wp:effectExtent l="0" t="0" r="2540" b="8255"/>
                  <wp:wrapNone/>
                  <wp:docPr id="5" name="Imagem 5" descr="Resultado de imagem para BANDEIRA F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m para BANDEIRA FRANÇ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46022" cy="2030681"/>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9685" w:type="dxa"/>
            <w:gridSpan w:val="2"/>
            <w:tcMar>
              <w:left w:w="288" w:type="dxa"/>
            </w:tcMar>
          </w:tcPr>
          <w:p w14:paraId="4AF2E414" w14:textId="77777777" w:rsidR="00426636" w:rsidRDefault="00B34929" w:rsidP="05FBA43F">
            <w:pPr>
              <w:pStyle w:val="Ttulo1"/>
              <w:spacing w:before="0"/>
              <w:rPr>
                <w:rFonts w:ascii="Helvetica" w:hAnsi="Helvetica" w:cs="Helvetica"/>
                <w:b/>
                <w:bCs/>
                <w:color w:val="000000" w:themeColor="text1"/>
                <w:sz w:val="48"/>
                <w:szCs w:val="48"/>
              </w:rPr>
            </w:pPr>
            <w:r>
              <w:rPr>
                <w:noProof/>
                <w:lang w:val="pt-BR" w:eastAsia="pt-BR"/>
              </w:rPr>
              <w:drawing>
                <wp:anchor distT="0" distB="0" distL="114300" distR="114300" simplePos="0" relativeHeight="251658242" behindDoc="0" locked="0" layoutInCell="1" allowOverlap="1" wp14:anchorId="17AA74BA" wp14:editId="014CB76D">
                  <wp:simplePos x="0" y="0"/>
                  <wp:positionH relativeFrom="column">
                    <wp:posOffset>-132789</wp:posOffset>
                  </wp:positionH>
                  <wp:positionV relativeFrom="paragraph">
                    <wp:posOffset>1182081</wp:posOffset>
                  </wp:positionV>
                  <wp:extent cx="7517078" cy="2505693"/>
                  <wp:effectExtent l="0" t="0" r="0" b="9525"/>
                  <wp:wrapNone/>
                  <wp:docPr id="2" name="Imagem 2" descr="http://www.ihu.unisinos.br/images/ihu/2018/12/11-12-2018-coletes-amarelos-gilets-jaune_nightflightovenus_flick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hu.unisinos.br/images/ihu/2018/12/11-12-2018-coletes-amarelos-gilets-jaune_nightflightovenus_flick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17078" cy="25056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6636">
              <w:rPr>
                <w:rFonts w:ascii="Helvetica" w:hAnsi="Helvetica" w:cs="Helvetica"/>
                <w:b/>
                <w:bCs/>
                <w:color w:val="000000"/>
                <w:sz w:val="48"/>
                <w:szCs w:val="48"/>
                <w:shd w:val="clear" w:color="auto" w:fill="FFFFFF"/>
              </w:rPr>
              <w:t>Um ano dos “Coletes amarelos”</w:t>
            </w:r>
          </w:p>
          <w:p w14:paraId="6324B57F" w14:textId="77777777" w:rsidR="00B34929" w:rsidRDefault="00B34929" w:rsidP="00B34929">
            <w:pPr>
              <w:rPr>
                <w:b/>
              </w:rPr>
            </w:pPr>
            <w:r>
              <w:rPr>
                <w:b/>
              </w:rPr>
              <w:t>PEDRO FAM</w:t>
            </w:r>
          </w:p>
          <w:p w14:paraId="1253A800" w14:textId="77777777" w:rsidR="00B34929" w:rsidRPr="00B34929" w:rsidRDefault="00B34929" w:rsidP="00B34929">
            <w:pPr>
              <w:rPr>
                <w:b/>
              </w:rPr>
            </w:pPr>
            <w:r>
              <w:rPr>
                <w:b/>
              </w:rPr>
              <w:t>17\12\2018</w:t>
            </w:r>
          </w:p>
        </w:tc>
      </w:tr>
      <w:tr w:rsidR="00B34929" w:rsidRPr="005C4C08" w14:paraId="717368C5" w14:textId="77777777" w:rsidTr="5C8D7A6C">
        <w:trPr>
          <w:trHeight w:val="143"/>
        </w:trPr>
        <w:tc>
          <w:tcPr>
            <w:tcW w:w="4715" w:type="dxa"/>
            <w:vMerge/>
            <w:tcMar>
              <w:bottom w:w="403" w:type="dxa"/>
            </w:tcMar>
          </w:tcPr>
          <w:p w14:paraId="4FC5CBD6" w14:textId="77777777" w:rsidR="003204C4" w:rsidRPr="00E7314A" w:rsidRDefault="003204C4" w:rsidP="00E674D6">
            <w:pPr>
              <w:rPr>
                <w:noProof/>
                <w:lang w:eastAsia="en-AU"/>
              </w:rPr>
            </w:pPr>
          </w:p>
        </w:tc>
        <w:tc>
          <w:tcPr>
            <w:tcW w:w="7863" w:type="dxa"/>
            <w:tcMar>
              <w:left w:w="288" w:type="dxa"/>
            </w:tcMar>
          </w:tcPr>
          <w:p w14:paraId="45875086" w14:textId="77777777" w:rsidR="00B34929" w:rsidRPr="00B34929" w:rsidRDefault="7901B5B6" w:rsidP="7901B5B6">
            <w:pPr>
              <w:jc w:val="both"/>
              <w:rPr>
                <w:rFonts w:ascii="Helvetica" w:hAnsi="Helvetica" w:cs="Helvetica"/>
                <w:color w:val="000000" w:themeColor="text1"/>
                <w:sz w:val="28"/>
                <w:szCs w:val="28"/>
              </w:rPr>
            </w:pPr>
            <w:r w:rsidRPr="7901B5B6">
              <w:rPr>
                <w:rFonts w:ascii="Helvetica" w:hAnsi="Helvetica" w:cs="Helvetica"/>
                <w:color w:val="000000" w:themeColor="text1"/>
                <w:sz w:val="28"/>
                <w:szCs w:val="28"/>
              </w:rPr>
              <w:t>As mobilizações na França não são um fenômeno conjuntural, e sim um produto do nosso tempo, com raízes na marginalização social e cultural das classes populares desde os anos oitenta</w:t>
            </w:r>
          </w:p>
          <w:p w14:paraId="7328F154" w14:textId="77777777" w:rsidR="00B34929" w:rsidRPr="00B34929" w:rsidRDefault="7901B5B6" w:rsidP="7901B5B6">
            <w:pPr>
              <w:jc w:val="both"/>
              <w:rPr>
                <w:rFonts w:ascii="Helvetica" w:hAnsi="Helvetica" w:cs="Helvetica"/>
                <w:color w:val="000000" w:themeColor="text1"/>
                <w:sz w:val="28"/>
                <w:szCs w:val="28"/>
              </w:rPr>
            </w:pPr>
            <w:r w:rsidRPr="7901B5B6">
              <w:rPr>
                <w:rFonts w:ascii="Helvetica" w:hAnsi="Helvetica" w:cs="Helvetica"/>
                <w:color w:val="000000" w:themeColor="text1"/>
                <w:sz w:val="28"/>
                <w:szCs w:val="28"/>
              </w:rPr>
              <w:t xml:space="preserve">Há um ano, mulheres, homens, trabalhadores, jovens e aposentados saem às ruas na França. A maioria deles nunca tinha se manifestado nem demonstrado compromisso político. Ao contrário dos movimentos sociais tradicionais, estes coletes amarelos não são representados por nenhum partido, sindicato nem dirigente. As manifestações não são uma repetição da Revolução Francesa, nem dos conflitos sociais dos séculos XIX e XX, muito menos do Maio de 68, todos baseados em uma aliança entre a burguesia e as classes populares. O que caracteriza a este movimento não é a repetição da história, mas, pelo contrário, sua modernidade. Não é um fenômeno conjuntural, e sim um produto do nosso tempo, que tem suas raízes no processo de marginalização social e cultural das classes populares iniciado nos anos oitenta. </w:t>
            </w:r>
          </w:p>
          <w:p w14:paraId="3F1B91F6" w14:textId="5E8F8386" w:rsidR="009D0868" w:rsidRPr="00877F36" w:rsidRDefault="7901B5B6" w:rsidP="05FBA43F">
            <w:pPr>
              <w:jc w:val="both"/>
              <w:rPr>
                <w:rFonts w:ascii="Helvetica" w:hAnsi="Helvetica" w:cs="Helvetica"/>
                <w:color w:val="000000" w:themeColor="text1"/>
                <w:sz w:val="28"/>
                <w:szCs w:val="28"/>
                <w:vertAlign w:val="subscript"/>
              </w:rPr>
            </w:pPr>
            <w:r w:rsidRPr="7901B5B6">
              <w:rPr>
                <w:rFonts w:ascii="Helvetica" w:hAnsi="Helvetica" w:cs="Helvetica"/>
                <w:color w:val="000000" w:themeColor="text1"/>
                <w:sz w:val="28"/>
                <w:szCs w:val="28"/>
              </w:rPr>
              <w:t>Os que participam deste movimento deixaram de acreditar há muito tempo na velha divisão entre direita e esquerda. E se atrevem a desafiar também os meios de comunicação, os especialistas e o mundo acadêmico, que tendem a caricaturá-los. Por sua forma de organização − espontânea, anárquica e vertical −, este movimento de coletes amarelos é o exemplo perfeito do processo de desafeição e desapego das classes populares. Encarna, nas ruas, a ruptura histórica entre o mundo de cima e o mundo de baixo. O que temos diante dos nossos olhos é novo, é o fruto da globalização, não o reaparecimento do passado. É uma reação radical à separação empreendida pelas elites desde o final do século passado.</w:t>
            </w:r>
            <w:r w:rsidR="00877F36">
              <w:rPr>
                <w:rFonts w:ascii="Helvetica" w:hAnsi="Helvetica" w:cs="Helvetica"/>
                <w:color w:val="000000" w:themeColor="text1"/>
                <w:sz w:val="28"/>
                <w:szCs w:val="28"/>
                <w:vertAlign w:val="subscript"/>
              </w:rPr>
              <w:softHyphen/>
            </w:r>
          </w:p>
        </w:tc>
        <w:tc>
          <w:tcPr>
            <w:tcW w:w="1822" w:type="dxa"/>
            <w:tcMar>
              <w:left w:w="288" w:type="dxa"/>
            </w:tcMar>
          </w:tcPr>
          <w:p w14:paraId="1FBB59DE" w14:textId="77777777" w:rsidR="003204C4" w:rsidRPr="00426636" w:rsidRDefault="003204C4" w:rsidP="7901B5B6">
            <w:pPr>
              <w:jc w:val="both"/>
              <w:rPr>
                <w:sz w:val="28"/>
                <w:szCs w:val="28"/>
                <w:lang w:val="pt-BR"/>
              </w:rPr>
            </w:pPr>
          </w:p>
        </w:tc>
      </w:tr>
      <w:tr w:rsidR="005343CD" w:rsidRPr="00E7314A" w14:paraId="27AB5CBB" w14:textId="77777777" w:rsidTr="5C8D7A6C">
        <w:trPr>
          <w:trHeight w:val="474"/>
        </w:trPr>
        <w:tc>
          <w:tcPr>
            <w:tcW w:w="14400" w:type="dxa"/>
            <w:gridSpan w:val="3"/>
            <w:tcBorders>
              <w:top w:val="single" w:sz="24" w:space="0" w:color="auto"/>
            </w:tcBorders>
            <w:tcMar>
              <w:top w:w="187" w:type="dxa"/>
              <w:bottom w:w="230" w:type="dxa"/>
            </w:tcMar>
          </w:tcPr>
          <w:p w14:paraId="73874693" w14:textId="6E160146" w:rsidR="005343CD" w:rsidRPr="00790E92" w:rsidRDefault="005343CD" w:rsidP="05FBA43F">
            <w:pPr>
              <w:spacing w:before="100" w:beforeAutospacing="1" w:after="100" w:afterAutospacing="1"/>
              <w:rPr>
                <w:rFonts w:ascii="Times New Roman" w:eastAsia="Times New Roman" w:hAnsi="Times New Roman" w:cs="Times New Roman"/>
              </w:rPr>
            </w:pPr>
          </w:p>
        </w:tc>
      </w:tr>
      <w:tr w:rsidR="00B34929" w:rsidRPr="00E7314A" w14:paraId="733B70AD" w14:textId="77777777" w:rsidTr="5C8D7A6C">
        <w:tc>
          <w:tcPr>
            <w:tcW w:w="4715" w:type="dxa"/>
          </w:tcPr>
          <w:p w14:paraId="741137FD" w14:textId="668D20F6" w:rsidR="006E596E" w:rsidRPr="00E7314A" w:rsidRDefault="006E596E" w:rsidP="00200FA9">
            <w:pPr>
              <w:pStyle w:val="Subttulodaedio"/>
            </w:pPr>
          </w:p>
        </w:tc>
        <w:tc>
          <w:tcPr>
            <w:tcW w:w="7863" w:type="dxa"/>
            <w:tcMar>
              <w:left w:w="288" w:type="dxa"/>
              <w:right w:w="0" w:type="dxa"/>
            </w:tcMar>
          </w:tcPr>
          <w:p w14:paraId="539DDEBE" w14:textId="654EB0DE" w:rsidR="006E596E" w:rsidRPr="00E7314A" w:rsidRDefault="0E06D41C" w:rsidP="00200FA9">
            <w:pPr>
              <w:pStyle w:val="Subttulodaedio"/>
            </w:pPr>
            <w:r>
              <w:t>Le Journal</w:t>
            </w:r>
          </w:p>
        </w:tc>
        <w:tc>
          <w:tcPr>
            <w:tcW w:w="1822" w:type="dxa"/>
            <w:tcMar>
              <w:left w:w="288" w:type="dxa"/>
            </w:tcMar>
          </w:tcPr>
          <w:p w14:paraId="6A770659" w14:textId="4DFAB253" w:rsidR="006E596E" w:rsidRPr="00E7314A" w:rsidRDefault="006E596E" w:rsidP="00200FA9">
            <w:pPr>
              <w:pStyle w:val="Subttulodaedio"/>
            </w:pPr>
          </w:p>
        </w:tc>
      </w:tr>
    </w:tbl>
    <w:tbl>
      <w:tblPr>
        <w:tblW w:w="14742" w:type="dxa"/>
        <w:tblCellMar>
          <w:left w:w="0" w:type="dxa"/>
          <w:right w:w="0" w:type="dxa"/>
        </w:tblCellMar>
        <w:tblLook w:val="04A0" w:firstRow="1" w:lastRow="0" w:firstColumn="1" w:lastColumn="0" w:noHBand="0" w:noVBand="1"/>
      </w:tblPr>
      <w:tblGrid>
        <w:gridCol w:w="14742"/>
      </w:tblGrid>
      <w:tr w:rsidR="00C722CA" w:rsidRPr="00790E92" w14:paraId="3A04D735" w14:textId="77777777" w:rsidTr="7901B5B6">
        <w:trPr>
          <w:trHeight w:val="656"/>
        </w:trPr>
        <w:tc>
          <w:tcPr>
            <w:tcW w:w="14742" w:type="dxa"/>
            <w:tcBorders>
              <w:top w:val="single" w:sz="24" w:space="0" w:color="auto"/>
            </w:tcBorders>
            <w:tcMar>
              <w:top w:w="259" w:type="dxa"/>
            </w:tcMar>
          </w:tcPr>
          <w:p w14:paraId="65A61AA6" w14:textId="4277846D" w:rsidR="00AB13A5" w:rsidRPr="00E7314A" w:rsidRDefault="00AB13A5" w:rsidP="00AB13A5">
            <w:pPr>
              <w:pStyle w:val="Palavra-chave"/>
            </w:pPr>
          </w:p>
          <w:p w14:paraId="305951D5" w14:textId="33593E1B" w:rsidR="00AB13A5" w:rsidRPr="00E7314A" w:rsidRDefault="0E06D41C" w:rsidP="00AB13A5">
            <w:pPr>
              <w:pStyle w:val="Ttulo4"/>
            </w:pPr>
            <w:r>
              <w:t>Multinacional Francesa atua no Brasil</w:t>
            </w:r>
          </w:p>
          <w:p w14:paraId="377AE0C8" w14:textId="08AB6E8E" w:rsidR="00AB13A5" w:rsidRPr="0026306A" w:rsidRDefault="7901B5B6" w:rsidP="7901B5B6">
            <w:pPr>
              <w:pStyle w:val="Nomedoautor"/>
              <w:rPr>
                <w:lang w:val="en-US"/>
              </w:rPr>
            </w:pPr>
            <w:r>
              <w:t>Fernando neto</w:t>
            </w:r>
          </w:p>
          <w:p w14:paraId="2CC866E3" w14:textId="2BFBEA4A" w:rsidR="7901B5B6" w:rsidRDefault="7901B5B6" w:rsidP="7901B5B6">
            <w:r w:rsidRPr="7901B5B6">
              <w:t>19/11/2019</w:t>
            </w:r>
          </w:p>
          <w:p w14:paraId="178C87A2" w14:textId="5A4DDB76" w:rsidR="7901B5B6" w:rsidRDefault="7901B5B6" w:rsidP="7901B5B6"/>
          <w:p w14:paraId="7B513445" w14:textId="2BF4BF18" w:rsidR="00C722CA" w:rsidRPr="0026306A" w:rsidRDefault="00062630" w:rsidP="3C0973E5">
            <w:pPr>
              <w:rPr>
                <w:lang w:val="en-US"/>
              </w:rPr>
            </w:pPr>
            <w:r>
              <w:rPr>
                <w:rFonts w:ascii="Times New Roman" w:eastAsia="Times New Roman" w:hAnsi="Times New Roman" w:cs="Times New Roman"/>
              </w:rPr>
              <w:t>O Carrefour inaugurará</w:t>
            </w:r>
            <w:r w:rsidR="0E06D41C" w:rsidRPr="0E06D41C">
              <w:rPr>
                <w:rFonts w:ascii="Times New Roman" w:eastAsia="Times New Roman" w:hAnsi="Times New Roman" w:cs="Times New Roman"/>
              </w:rPr>
              <w:t xml:space="preserve"> um novo centro de distribuição voltado para suas lojas físicas e seu e-commerce. A unidade, localizada em Cajamar (SP), servirá como ponto de operação logística de eletrônicos. A </w:t>
            </w:r>
            <w:r>
              <w:rPr>
                <w:rFonts w:ascii="Times New Roman" w:eastAsia="Times New Roman" w:hAnsi="Times New Roman" w:cs="Times New Roman"/>
              </w:rPr>
              <w:t xml:space="preserve">operação tem </w:t>
            </w:r>
            <w:r w:rsidR="0E06D41C" w:rsidRPr="0E06D41C">
              <w:rPr>
                <w:rFonts w:ascii="Times New Roman" w:eastAsia="Times New Roman" w:hAnsi="Times New Roman" w:cs="Times New Roman"/>
              </w:rPr>
              <w:t>capacidade para armazenar mais de 300 mil itens.</w:t>
            </w:r>
          </w:p>
          <w:p w14:paraId="6A0ED989" w14:textId="3EC77FC9" w:rsidR="00C722CA" w:rsidRPr="0026306A" w:rsidRDefault="6FBA6DE3" w:rsidP="6FBA6DE3">
            <w:r w:rsidRPr="6FBA6DE3">
              <w:rPr>
                <w:rFonts w:ascii="Times New Roman" w:eastAsia="Times New Roman" w:hAnsi="Times New Roman" w:cs="Times New Roman"/>
              </w:rPr>
              <w:t>De acordo com dados da empresa, no segundo trimestre deste ano, as vendas próprias do e-commerce alimentar e não alimentar do Carrefour cresceram 51% na comparação com o mesmo período do ano passado.</w:t>
            </w:r>
          </w:p>
          <w:p w14:paraId="16820979" w14:textId="416ACFF6" w:rsidR="00C722CA" w:rsidRPr="0026306A" w:rsidRDefault="7901B5B6" w:rsidP="00AB13A5">
            <w:r w:rsidRPr="7901B5B6">
              <w:rPr>
                <w:rFonts w:ascii="Times New Roman" w:eastAsia="Times New Roman" w:hAnsi="Times New Roman" w:cs="Times New Roman"/>
              </w:rPr>
              <w:t xml:space="preserve"> O novo local terá três vezes mais capacidade para enviar pedidos de várias categorias diariamente para todo o país.</w:t>
            </w:r>
          </w:p>
          <w:p w14:paraId="33C33998" w14:textId="4D33F09F" w:rsidR="00C722CA" w:rsidRPr="0026306A" w:rsidRDefault="0E06D41C" w:rsidP="00AB13A5">
            <w:r w:rsidRPr="0E06D41C">
              <w:rPr>
                <w:rFonts w:ascii="Times New Roman" w:eastAsia="Times New Roman" w:hAnsi="Times New Roman" w:cs="Times New Roman"/>
              </w:rPr>
              <w:t>“Buscamos nesta nova operação, melhoria do nível de serviço aos nossos clientes, ganhos de produtividade e redução de custos com a consolidação de pedidos feitos pelos canais on e off em uma única plataforma logística” ressaltou Marcelo Lopes, diretor de Supply do Carrefour.</w:t>
            </w:r>
          </w:p>
          <w:p w14:paraId="685369D7" w14:textId="4B70D493" w:rsidR="00C722CA" w:rsidRPr="0026306A" w:rsidRDefault="0E06D41C" w:rsidP="00AB13A5">
            <w:r w:rsidRPr="0E06D41C">
              <w:rPr>
                <w:rFonts w:ascii="Times New Roman" w:eastAsia="Times New Roman" w:hAnsi="Times New Roman" w:cs="Times New Roman"/>
              </w:rPr>
              <w:t>“Diante do exponencial crescimento do e-commerce, precisávamos mudar a estrutura do nosso CD antes da Black Friday. Dessa forma, vamos garantir aos nossos clientes ainda mais agilidade nas entregas para todo o país”, afirmou Luiz Escobar, diretor de E-commerce do Carrefour.</w:t>
            </w:r>
          </w:p>
          <w:p w14:paraId="218B7B92" w14:textId="6F930D81" w:rsidR="00C15F88" w:rsidRPr="00C15F88" w:rsidRDefault="7901B5B6" w:rsidP="7901B5B6">
            <w:pPr>
              <w:rPr>
                <w:rFonts w:ascii="Times New Roman" w:eastAsia="Times New Roman" w:hAnsi="Times New Roman" w:cs="Times New Roman"/>
              </w:rPr>
            </w:pPr>
            <w:r w:rsidRPr="7901B5B6">
              <w:rPr>
                <w:rFonts w:ascii="Times New Roman" w:eastAsia="Times New Roman" w:hAnsi="Times New Roman" w:cs="Times New Roman"/>
              </w:rPr>
              <w:t>O novo centro de distribuição deseja ampliar a capacidade da empresa em ganhos de processos, volume de compra, estocagem, e, melhorar a experiência de compra dos clientes da rede. No geral aumentara lucros, melhorará as vendas e os clientes vao ser melhor atendidos.</w:t>
            </w:r>
          </w:p>
          <w:p w14:paraId="7C0AA037" w14:textId="300E859F" w:rsidR="00C722CA" w:rsidRPr="0026306A" w:rsidRDefault="0E06D41C" w:rsidP="00AB13A5">
            <w:r w:rsidRPr="0E06D41C">
              <w:rPr>
                <w:rFonts w:ascii="Times New Roman" w:eastAsia="Times New Roman" w:hAnsi="Times New Roman" w:cs="Times New Roman"/>
              </w:rPr>
              <w:t>O e-commerce foi o canal de maior crescimento no Carrefour no segundo trimestre de 2019. O número de visitantes, pedidos</w:t>
            </w:r>
            <w:r w:rsidR="00784B4B">
              <w:rPr>
                <w:rFonts w:ascii="Times New Roman" w:eastAsia="Times New Roman" w:hAnsi="Times New Roman" w:cs="Times New Roman"/>
              </w:rPr>
              <w:t xml:space="preserve"> e o ticket médio aumentou em relação a</w:t>
            </w:r>
            <w:r w:rsidRPr="0E06D41C">
              <w:rPr>
                <w:rFonts w:ascii="Times New Roman" w:eastAsia="Times New Roman" w:hAnsi="Times New Roman" w:cs="Times New Roman"/>
              </w:rPr>
              <w:t>o mesmo per</w:t>
            </w:r>
            <w:r w:rsidR="00784B4B">
              <w:rPr>
                <w:rFonts w:ascii="Times New Roman" w:eastAsia="Times New Roman" w:hAnsi="Times New Roman" w:cs="Times New Roman"/>
              </w:rPr>
              <w:t>íodo do ano passado</w:t>
            </w:r>
            <w:r w:rsidRPr="0E06D41C">
              <w:rPr>
                <w:rFonts w:ascii="Times New Roman" w:eastAsia="Times New Roman" w:hAnsi="Times New Roman" w:cs="Times New Roman"/>
              </w:rPr>
              <w:t>.</w:t>
            </w:r>
          </w:p>
          <w:p w14:paraId="47B9A034" w14:textId="77289B10" w:rsidR="00C722CA" w:rsidRPr="0026306A" w:rsidRDefault="7901B5B6" w:rsidP="00AB13A5">
            <w:r w:rsidRPr="7901B5B6">
              <w:rPr>
                <w:rFonts w:ascii="Times New Roman" w:eastAsia="Times New Roman" w:hAnsi="Times New Roman" w:cs="Times New Roman"/>
              </w:rPr>
              <w:t>As vendas no online cresceram 102% no mesmo período e já somam 17% das vendas totais em comparação com o segundo trimestre de 2018.</w:t>
            </w:r>
          </w:p>
          <w:p w14:paraId="000E2743" w14:textId="6748EC23" w:rsidR="00C722CA" w:rsidRPr="0026306A" w:rsidRDefault="7901B5B6" w:rsidP="7901B5B6">
            <w:pPr>
              <w:rPr>
                <w:rFonts w:ascii="Times New Roman" w:eastAsia="Times New Roman" w:hAnsi="Times New Roman" w:cs="Times New Roman"/>
              </w:rPr>
            </w:pPr>
            <w:r w:rsidRPr="7901B5B6">
              <w:rPr>
                <w:rFonts w:ascii="Times New Roman" w:eastAsia="Times New Roman" w:hAnsi="Times New Roman" w:cs="Times New Roman"/>
              </w:rPr>
              <w:t>Já a operação de e-commerce alimentar registrou aumentou de cinco vezes nas vendas no segundo trimestre de 2019, em relação ao mesmo período do ano passado, impulsionado pela melhora nos serviços de entrega, em parceria com o Rappi.</w:t>
            </w:r>
          </w:p>
        </w:tc>
      </w:tr>
    </w:tbl>
    <w:p w14:paraId="0C9EDDE0" w14:textId="7788FF4A" w:rsidR="7901B5B6" w:rsidRDefault="05FBA43F" w:rsidP="7901B5B6">
      <w:r>
        <w:t>Com tudo isso podemos observar que a França é um país altamente desenvolvido na parte que se refere a industria, alem disso mostra como mesmo depois de as multinacionais já estarem consolidadas e possuírem grande reconhecimento mundial, elas continuam indo atras de evoluir em busca de mais lucros e desenvolvimento financeiro, mesmo atuando fora de seu pais de origem.</w:t>
      </w:r>
    </w:p>
    <w:p w14:paraId="02A907AB" w14:textId="6BA187FD" w:rsidR="05FBA43F" w:rsidRDefault="5C8D7A6C" w:rsidP="05FBA43F">
      <w:r>
        <w:t xml:space="preserve">                                                                                                                                                                        </w:t>
      </w:r>
      <w:r w:rsidR="05FBA43F">
        <w:rPr>
          <w:noProof/>
        </w:rPr>
        <w:drawing>
          <wp:inline distT="0" distB="0" distL="0" distR="0" wp14:anchorId="6EC6275B" wp14:editId="3092E8F3">
            <wp:extent cx="2510443" cy="2342557"/>
            <wp:effectExtent l="0" t="0" r="4445" b="635"/>
            <wp:docPr id="1155873039" name="Imagem 3" descr="Resultado de imagem para carref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10443" cy="2342557"/>
                    </a:xfrm>
                    <a:prstGeom prst="rect">
                      <a:avLst/>
                    </a:prstGeom>
                  </pic:spPr>
                </pic:pic>
              </a:graphicData>
            </a:graphic>
          </wp:inline>
        </w:drawing>
      </w:r>
    </w:p>
    <w:tbl>
      <w:tblPr>
        <w:tblW w:w="15236" w:type="dxa"/>
        <w:tblCellMar>
          <w:left w:w="0" w:type="dxa"/>
          <w:right w:w="0" w:type="dxa"/>
        </w:tblCellMar>
        <w:tblLook w:val="0600" w:firstRow="0" w:lastRow="0" w:firstColumn="0" w:lastColumn="0" w:noHBand="1" w:noVBand="1"/>
      </w:tblPr>
      <w:tblGrid>
        <w:gridCol w:w="6210"/>
        <w:gridCol w:w="137"/>
        <w:gridCol w:w="810"/>
        <w:gridCol w:w="8079"/>
      </w:tblGrid>
      <w:tr w:rsidR="004149AF" w:rsidRPr="00E7314A" w14:paraId="0ACDE963" w14:textId="77777777" w:rsidTr="5C8D7A6C">
        <w:tc>
          <w:tcPr>
            <w:tcW w:w="15236" w:type="dxa"/>
            <w:gridSpan w:val="4"/>
            <w:tcBorders>
              <w:top w:val="single" w:sz="24" w:space="0" w:color="auto"/>
            </w:tcBorders>
            <w:tcMar>
              <w:top w:w="288" w:type="dxa"/>
              <w:bottom w:w="288" w:type="dxa"/>
            </w:tcMar>
          </w:tcPr>
          <w:p w14:paraId="64EA47B5" w14:textId="441C4CDD" w:rsidR="004149AF" w:rsidRPr="00E7314A" w:rsidRDefault="5C8D7A6C" w:rsidP="004149AF">
            <w:pPr>
              <w:pStyle w:val="Ttulo4"/>
            </w:pPr>
            <w:r>
              <w:t>Franceses são obrigados a cortar milhares de árvores para instalação de fibra ótica.</w:t>
            </w:r>
          </w:p>
        </w:tc>
      </w:tr>
      <w:tr w:rsidR="00877F36" w:rsidRPr="00790E92" w14:paraId="3D6B46EE" w14:textId="77777777" w:rsidTr="5C8D7A6C">
        <w:tc>
          <w:tcPr>
            <w:tcW w:w="6210" w:type="dxa"/>
            <w:tcMar>
              <w:bottom w:w="288" w:type="dxa"/>
            </w:tcMar>
          </w:tcPr>
          <w:p w14:paraId="4D1CF4D4" w14:textId="4599812C" w:rsidR="7901B5B6" w:rsidRPr="00877F36" w:rsidRDefault="7901B5B6" w:rsidP="7901B5B6">
            <w:pPr>
              <w:pStyle w:val="Nomedoautor"/>
              <w:spacing w:after="20"/>
              <w:rPr>
                <w:b w:val="0"/>
                <w:sz w:val="22"/>
                <w:szCs w:val="22"/>
              </w:rPr>
            </w:pPr>
            <w:r w:rsidRPr="00877F36">
              <w:rPr>
                <w:b w:val="0"/>
                <w:sz w:val="22"/>
                <w:szCs w:val="22"/>
              </w:rPr>
              <w:t>Francisco freitas</w:t>
            </w:r>
          </w:p>
          <w:p w14:paraId="69549904" w14:textId="4AD7654F" w:rsidR="0E06D41C" w:rsidRPr="00877F36" w:rsidRDefault="5C8D7A6C" w:rsidP="5C8D7A6C">
            <w:pPr>
              <w:rPr>
                <w:rFonts w:ascii="Times New Roman" w:eastAsia="Times New Roman" w:hAnsi="Times New Roman" w:cs="Times New Roman"/>
                <w:noProof/>
                <w:color w:val="9A9A9A"/>
                <w:sz w:val="22"/>
                <w:szCs w:val="22"/>
              </w:rPr>
            </w:pPr>
            <w:r w:rsidRPr="5C8D7A6C">
              <w:rPr>
                <w:rFonts w:ascii="Times New Roman" w:eastAsia="Times New Roman" w:hAnsi="Times New Roman" w:cs="Times New Roman"/>
                <w:noProof/>
                <w:color w:val="9A9A9A"/>
                <w:sz w:val="20"/>
                <w:szCs w:val="20"/>
              </w:rPr>
              <w:t>30/08/2018</w:t>
            </w:r>
          </w:p>
          <w:p w14:paraId="7FFACFB5" w14:textId="5AF7E31B" w:rsidR="0E06D41C" w:rsidRPr="00877F36" w:rsidRDefault="5C8D7A6C" w:rsidP="5C8D7A6C">
            <w:pPr>
              <w:jc w:val="both"/>
              <w:rPr>
                <w:rFonts w:ascii="Times New Roman" w:eastAsia="Times New Roman" w:hAnsi="Times New Roman" w:cs="Times New Roman"/>
                <w:sz w:val="22"/>
                <w:szCs w:val="22"/>
              </w:rPr>
            </w:pPr>
            <w:r w:rsidRPr="5C8D7A6C">
              <w:rPr>
                <w:rFonts w:ascii="Times New Roman" w:eastAsia="Times New Roman" w:hAnsi="Times New Roman" w:cs="Times New Roman"/>
                <w:sz w:val="22"/>
                <w:szCs w:val="22"/>
              </w:rPr>
              <w:t>A Corrèze, uma das áreas mais arborizadas da França, foi palco de um grande debate ambiental. O real motivo é uma ordem que foi destinada aos proprietários de terra da região. Nela, o governo fala que é preciso serem tiradas todas as árvores que se localizam próximas de rodovias, com o motivo de uma instalação de fibra ótica. Entretanto, o custo dos trabalhos seriam dos moradores.</w:t>
            </w:r>
          </w:p>
          <w:p w14:paraId="3E2FCCF6" w14:textId="2F684EE4" w:rsidR="0140AB78" w:rsidRDefault="5C8D7A6C" w:rsidP="5C8D7A6C">
            <w:pPr>
              <w:jc w:val="both"/>
              <w:rPr>
                <w:rFonts w:ascii="Times New Roman" w:eastAsia="Times New Roman" w:hAnsi="Times New Roman" w:cs="Times New Roman"/>
                <w:sz w:val="22"/>
                <w:szCs w:val="22"/>
              </w:rPr>
            </w:pPr>
            <w:r w:rsidRPr="5C8D7A6C">
              <w:rPr>
                <w:rFonts w:ascii="Times New Roman" w:eastAsia="Times New Roman" w:hAnsi="Times New Roman" w:cs="Times New Roman"/>
                <w:sz w:val="22"/>
                <w:szCs w:val="22"/>
              </w:rPr>
              <w:t>“O que acontece em Corrèze é que o Presidente do Conselho Departamental decidiu meio que sozinho e sem um verdadeiro debate prévio enviar uma carta um pouco ameaçadora a vários milhares de proprietários de terra”, diz Antoine Gatet, jurista especializado em direito ambiental. “Como esse documento estava muito mal escrito e havia uma ameaça, isso provocou um efeito catastrófico. Houve um abatimento massivo de árvores importantes em termos de patrimônio e de biodiversidade nas rodovias da Corrèze.”</w:t>
            </w:r>
          </w:p>
          <w:p w14:paraId="5E0AFCD0" w14:textId="3BE33F2F" w:rsidR="0140AB78" w:rsidRDefault="5C8D7A6C" w:rsidP="5C8D7A6C">
            <w:pPr>
              <w:jc w:val="both"/>
              <w:rPr>
                <w:rFonts w:ascii="Times New Roman" w:eastAsia="Times New Roman" w:hAnsi="Times New Roman" w:cs="Times New Roman"/>
                <w:sz w:val="22"/>
                <w:szCs w:val="22"/>
              </w:rPr>
            </w:pPr>
            <w:r w:rsidRPr="5C8D7A6C">
              <w:rPr>
                <w:rFonts w:ascii="Times New Roman" w:eastAsia="Times New Roman" w:hAnsi="Times New Roman" w:cs="Times New Roman"/>
                <w:sz w:val="22"/>
                <w:szCs w:val="22"/>
              </w:rPr>
              <w:t xml:space="preserve">O resultado foi que muitas pessoas, com medo do governo, de cortar árvores por conta própria. Não se sabe ao certo quantas árvores foram cortadas, mas estimasse que mais de 10 mil árvores tenham sido cortadas.  </w:t>
            </w:r>
          </w:p>
          <w:p w14:paraId="135C91C2" w14:textId="161B42B7" w:rsidR="0140AB78" w:rsidRDefault="0140AB78" w:rsidP="0140AB78">
            <w:pPr>
              <w:jc w:val="both"/>
              <w:rPr>
                <w:rFonts w:ascii="Times New Roman" w:eastAsia="Times New Roman" w:hAnsi="Times New Roman" w:cs="Times New Roman"/>
              </w:rPr>
            </w:pPr>
          </w:p>
          <w:p w14:paraId="0C520447" w14:textId="46E7FC5E" w:rsidR="0E06D41C" w:rsidRPr="00877F36" w:rsidRDefault="05FBA43F" w:rsidP="05FBA43F">
            <w:pPr>
              <w:pStyle w:val="Ttulodaedio"/>
              <w:jc w:val="center"/>
              <w:rPr>
                <w:sz w:val="56"/>
                <w:szCs w:val="56"/>
              </w:rPr>
            </w:pPr>
            <w:r w:rsidRPr="00877F36">
              <w:rPr>
                <w:sz w:val="56"/>
                <w:szCs w:val="56"/>
              </w:rPr>
              <w:lastRenderedPageBreak/>
              <w:t xml:space="preserve">Caderno Cultura </w:t>
            </w:r>
          </w:p>
        </w:tc>
        <w:tc>
          <w:tcPr>
            <w:tcW w:w="947" w:type="dxa"/>
            <w:gridSpan w:val="2"/>
            <w:tcMar>
              <w:bottom w:w="288" w:type="dxa"/>
            </w:tcMar>
          </w:tcPr>
          <w:p w14:paraId="4A6EA620" w14:textId="5077F15B" w:rsidR="00A15039" w:rsidRPr="00877F36" w:rsidRDefault="00A15039" w:rsidP="0140AB78">
            <w:pPr>
              <w:rPr>
                <w:lang w:val="it-IT"/>
              </w:rPr>
            </w:pPr>
          </w:p>
        </w:tc>
        <w:tc>
          <w:tcPr>
            <w:tcW w:w="8079" w:type="dxa"/>
            <w:tcMar>
              <w:bottom w:w="288" w:type="dxa"/>
            </w:tcMar>
          </w:tcPr>
          <w:p w14:paraId="0DACE8CA" w14:textId="37AF3FF5" w:rsidR="00A15039" w:rsidRPr="0026306A" w:rsidRDefault="00A15039" w:rsidP="5C8D7A6C">
            <w:pPr>
              <w:pStyle w:val="Corpodetexto"/>
              <w:rPr>
                <w:lang w:val="it-IT"/>
              </w:rPr>
            </w:pPr>
            <w:r>
              <w:rPr>
                <w:noProof/>
              </w:rPr>
              <w:drawing>
                <wp:anchor distT="0" distB="0" distL="114300" distR="114300" simplePos="0" relativeHeight="251658240" behindDoc="0" locked="0" layoutInCell="1" allowOverlap="1" wp14:anchorId="23CB5EEF" wp14:editId="63E1CDA8">
                  <wp:simplePos x="0" y="0"/>
                  <wp:positionH relativeFrom="column">
                    <wp:align>left</wp:align>
                  </wp:positionH>
                  <wp:positionV relativeFrom="paragraph">
                    <wp:posOffset>0</wp:posOffset>
                  </wp:positionV>
                  <wp:extent cx="4578776" cy="3052946"/>
                  <wp:effectExtent l="0" t="0" r="0" b="0"/>
                  <wp:wrapNone/>
                  <wp:docPr id="1605344320" name="Imagem 856973667"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56973667"/>
                          <pic:cNvPicPr/>
                        </pic:nvPicPr>
                        <pic:blipFill>
                          <a:blip r:embed="rId16">
                            <a:extLst>
                              <a:ext uri="{28A0092B-C50C-407E-A947-70E740481C1C}">
                                <a14:useLocalDpi xmlns:a14="http://schemas.microsoft.com/office/drawing/2010/main" val="0"/>
                              </a:ext>
                            </a:extLst>
                          </a:blip>
                          <a:stretch>
                            <a:fillRect/>
                          </a:stretch>
                        </pic:blipFill>
                        <pic:spPr>
                          <a:xfrm>
                            <a:off x="0" y="0"/>
                            <a:ext cx="4578776" cy="3052946"/>
                          </a:xfrm>
                          <a:prstGeom prst="rect">
                            <a:avLst/>
                          </a:prstGeom>
                        </pic:spPr>
                      </pic:pic>
                    </a:graphicData>
                  </a:graphic>
                  <wp14:sizeRelH relativeFrom="page">
                    <wp14:pctWidth>0</wp14:pctWidth>
                  </wp14:sizeRelH>
                  <wp14:sizeRelV relativeFrom="page">
                    <wp14:pctHeight>0</wp14:pctHeight>
                  </wp14:sizeRelV>
                </wp:anchor>
              </w:drawing>
            </w:r>
          </w:p>
        </w:tc>
      </w:tr>
      <w:tr w:rsidR="00877F36" w:rsidRPr="00790E92" w14:paraId="7318E468" w14:textId="77777777" w:rsidTr="5C8D7A6C">
        <w:tc>
          <w:tcPr>
            <w:tcW w:w="6347" w:type="dxa"/>
            <w:gridSpan w:val="2"/>
            <w:tcMar>
              <w:top w:w="144" w:type="dxa"/>
            </w:tcMar>
          </w:tcPr>
          <w:p w14:paraId="7FA776D7" w14:textId="1BFF77C7" w:rsidR="004149AF" w:rsidRPr="00E7314A" w:rsidRDefault="004149AF" w:rsidP="7901B5B6"/>
          <w:p w14:paraId="525866C0" w14:textId="2B22F53F" w:rsidR="004149AF" w:rsidRPr="00E7314A" w:rsidRDefault="0004571E" w:rsidP="7901B5B6">
            <w:pPr>
              <w:rPr>
                <w:rFonts w:ascii="Arial" w:eastAsia="Arial" w:hAnsi="Arial" w:cs="Arial"/>
                <w:color w:val="222222"/>
                <w:sz w:val="21"/>
                <w:szCs w:val="21"/>
              </w:rPr>
            </w:pPr>
            <w:r>
              <w:rPr>
                <w:noProof/>
              </w:rPr>
              <w:drawing>
                <wp:inline distT="0" distB="0" distL="0" distR="0" wp14:anchorId="0F1F7C07" wp14:editId="47517AD6">
                  <wp:extent cx="4030485" cy="1720931"/>
                  <wp:effectExtent l="0" t="0" r="0" b="0"/>
                  <wp:docPr id="1664216190" name="Imagem 1037798909"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3779890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30485" cy="1720931"/>
                          </a:xfrm>
                          <a:prstGeom prst="rect">
                            <a:avLst/>
                          </a:prstGeom>
                        </pic:spPr>
                      </pic:pic>
                    </a:graphicData>
                  </a:graphic>
                </wp:inline>
              </w:drawing>
            </w:r>
            <w:r>
              <w:rPr>
                <w:noProof/>
              </w:rPr>
              <w:drawing>
                <wp:inline distT="0" distB="0" distL="0" distR="0" wp14:anchorId="46BA06FE" wp14:editId="562F99DD">
                  <wp:extent cx="2071414" cy="2794000"/>
                  <wp:effectExtent l="0" t="0" r="0" b="0"/>
                  <wp:docPr id="130131174" name="Imagem 729545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29545253"/>
                          <pic:cNvPicPr/>
                        </pic:nvPicPr>
                        <pic:blipFill>
                          <a:blip r:embed="rId18">
                            <a:extLst>
                              <a:ext uri="{28A0092B-C50C-407E-A947-70E740481C1C}">
                                <a14:useLocalDpi xmlns:a14="http://schemas.microsoft.com/office/drawing/2010/main" val="0"/>
                              </a:ext>
                            </a:extLst>
                          </a:blip>
                          <a:stretch>
                            <a:fillRect/>
                          </a:stretch>
                        </pic:blipFill>
                        <pic:spPr>
                          <a:xfrm>
                            <a:off x="0" y="0"/>
                            <a:ext cx="2071414" cy="2794000"/>
                          </a:xfrm>
                          <a:prstGeom prst="rect">
                            <a:avLst/>
                          </a:prstGeom>
                        </pic:spPr>
                      </pic:pic>
                    </a:graphicData>
                  </a:graphic>
                </wp:inline>
              </w:drawing>
            </w:r>
            <w:r>
              <w:rPr>
                <w:noProof/>
              </w:rPr>
              <w:drawing>
                <wp:inline distT="0" distB="0" distL="0" distR="0" wp14:anchorId="18B78EAE" wp14:editId="169A2334">
                  <wp:extent cx="1957166" cy="2818078"/>
                  <wp:effectExtent l="0" t="0" r="0" b="0"/>
                  <wp:docPr id="598978625" name="Imagem 2093835170"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93835170"/>
                          <pic:cNvPicPr/>
                        </pic:nvPicPr>
                        <pic:blipFill>
                          <a:blip r:embed="rId19">
                            <a:extLst>
                              <a:ext uri="{28A0092B-C50C-407E-A947-70E740481C1C}">
                                <a14:useLocalDpi xmlns:a14="http://schemas.microsoft.com/office/drawing/2010/main" val="0"/>
                              </a:ext>
                            </a:extLst>
                          </a:blip>
                          <a:stretch>
                            <a:fillRect/>
                          </a:stretch>
                        </pic:blipFill>
                        <pic:spPr>
                          <a:xfrm>
                            <a:off x="0" y="0"/>
                            <a:ext cx="1957166" cy="2818078"/>
                          </a:xfrm>
                          <a:prstGeom prst="rect">
                            <a:avLst/>
                          </a:prstGeom>
                        </pic:spPr>
                      </pic:pic>
                    </a:graphicData>
                  </a:graphic>
                </wp:inline>
              </w:drawing>
            </w:r>
          </w:p>
        </w:tc>
        <w:tc>
          <w:tcPr>
            <w:tcW w:w="8889" w:type="dxa"/>
            <w:gridSpan w:val="2"/>
            <w:tcMar>
              <w:top w:w="144" w:type="dxa"/>
              <w:left w:w="288" w:type="dxa"/>
            </w:tcMar>
          </w:tcPr>
          <w:p w14:paraId="246AC053" w14:textId="19B7DBF6" w:rsidR="004149AF" w:rsidRPr="00E7314A" w:rsidRDefault="7901B5B6" w:rsidP="004149AF">
            <w:pPr>
              <w:pStyle w:val="Palavra-chave"/>
            </w:pPr>
            <w:r>
              <w:t>Cinema</w:t>
            </w:r>
          </w:p>
          <w:p w14:paraId="2E60EB32" w14:textId="710AA6D5" w:rsidR="004149AF" w:rsidRPr="00E7314A" w:rsidRDefault="7901B5B6" w:rsidP="004149AF">
            <w:pPr>
              <w:pStyle w:val="Ttulo3"/>
            </w:pPr>
            <w:r>
              <w:t>Filmes em cartaz: Paris</w:t>
            </w:r>
          </w:p>
          <w:p w14:paraId="43DBEA3E" w14:textId="341913B7" w:rsidR="004149AF" w:rsidRPr="00E7314A" w:rsidRDefault="7901B5B6" w:rsidP="004149AF">
            <w:pPr>
              <w:pStyle w:val="Nomedoautor"/>
            </w:pPr>
            <w:r>
              <w:t>Francisco freitas</w:t>
            </w:r>
          </w:p>
          <w:p w14:paraId="4FEFD399" w14:textId="62766DE9" w:rsidR="7901B5B6" w:rsidRDefault="7901B5B6" w:rsidP="7901B5B6">
            <w:pPr>
              <w:pStyle w:val="AlterarTtulo3"/>
            </w:pPr>
            <w:r>
              <w:t>Les Misérables</w:t>
            </w:r>
          </w:p>
          <w:p w14:paraId="4E980A56" w14:textId="79ABABA7" w:rsidR="004149AF" w:rsidRPr="0026306A" w:rsidRDefault="7901B5B6" w:rsidP="7901B5B6">
            <w:pPr>
              <w:rPr>
                <w:lang w:val="en-US"/>
              </w:rPr>
            </w:pPr>
            <w:r w:rsidRPr="7901B5B6">
              <w:rPr>
                <w:rFonts w:ascii="Arial" w:eastAsia="Arial" w:hAnsi="Arial" w:cs="Arial"/>
                <w:noProof/>
                <w:color w:val="222222"/>
                <w:sz w:val="21"/>
                <w:szCs w:val="21"/>
              </w:rPr>
              <w:t>Les Misérables é um filme de drama francês dirigido e co-escrito por Ladj Ly, baseado em seu curta metragem de mesmo nome. Foi selecionado para competir pela Palma de Ouro no Festival de Cannes de 2019.</w:t>
            </w:r>
          </w:p>
          <w:p w14:paraId="664A4C28" w14:textId="11961B2B" w:rsidR="004149AF" w:rsidRPr="0026306A" w:rsidRDefault="7901B5B6" w:rsidP="7901B5B6">
            <w:pPr>
              <w:pStyle w:val="AlterarTtulo3"/>
            </w:pPr>
            <w:r>
              <w:t>La Belle Époque</w:t>
            </w:r>
          </w:p>
          <w:p w14:paraId="28C59350" w14:textId="27E74C99" w:rsidR="004149AF" w:rsidRPr="0026306A" w:rsidRDefault="5C8D7A6C" w:rsidP="5C8D7A6C">
            <w:pPr>
              <w:rPr>
                <w:rFonts w:ascii="Arial" w:eastAsia="Arial" w:hAnsi="Arial" w:cs="Arial"/>
                <w:color w:val="222222"/>
                <w:sz w:val="21"/>
                <w:szCs w:val="21"/>
              </w:rPr>
            </w:pPr>
            <w:r w:rsidRPr="5C8D7A6C">
              <w:rPr>
                <w:rFonts w:ascii="Arial" w:eastAsia="Arial" w:hAnsi="Arial" w:cs="Arial"/>
                <w:color w:val="222222"/>
                <w:sz w:val="21"/>
                <w:szCs w:val="21"/>
              </w:rPr>
              <w:t>La Belle Époque é um filme de comédia romântica francesa, dirigido por Nicolas Bedos e lançado em 2019. O filme é estrelado por Daniel Auteuil como Victor, um homem de 60 anos cujo longo casamento com Marianne está nas pedras.</w:t>
            </w:r>
          </w:p>
          <w:p w14:paraId="4A53EC65" w14:textId="40E864F8" w:rsidR="004149AF" w:rsidRPr="0026306A" w:rsidRDefault="7901B5B6" w:rsidP="7901B5B6">
            <w:pPr>
              <w:pStyle w:val="AlterarTtulo3"/>
            </w:pPr>
            <w:r>
              <w:t>Na Officer and a Spy</w:t>
            </w:r>
          </w:p>
          <w:p w14:paraId="66B61A39" w14:textId="683B6D2B" w:rsidR="004149AF" w:rsidRPr="0026306A" w:rsidRDefault="7901B5B6" w:rsidP="7901B5B6">
            <w:pPr>
              <w:rPr>
                <w:rFonts w:ascii="Arial" w:eastAsia="Arial" w:hAnsi="Arial" w:cs="Arial"/>
                <w:color w:val="222222"/>
                <w:sz w:val="21"/>
                <w:szCs w:val="21"/>
              </w:rPr>
            </w:pPr>
            <w:r w:rsidRPr="7901B5B6">
              <w:rPr>
                <w:rFonts w:ascii="Arial" w:eastAsia="Arial" w:hAnsi="Arial" w:cs="Arial"/>
                <w:color w:val="222222"/>
                <w:sz w:val="21"/>
                <w:szCs w:val="21"/>
              </w:rPr>
              <w:t>An Officer and a Spy é um filme de drama franco-italiano de 2019 dirigido por Roman Polanski sobre o caso Dreyfus, com um roteiro de Polanski e Robert Harris baseado no romance de Harris de 2013 com o mesmo nome.</w:t>
            </w:r>
          </w:p>
        </w:tc>
      </w:tr>
      <w:tr w:rsidR="004149AF" w:rsidRPr="00E7314A" w14:paraId="44D3A1B8" w14:textId="77777777" w:rsidTr="5C8D7A6C">
        <w:tc>
          <w:tcPr>
            <w:tcW w:w="15236" w:type="dxa"/>
            <w:gridSpan w:val="4"/>
            <w:tcMar>
              <w:top w:w="576" w:type="dxa"/>
              <w:bottom w:w="216" w:type="dxa"/>
            </w:tcMar>
          </w:tcPr>
          <w:p w14:paraId="0A10E2A6" w14:textId="630ECFAE" w:rsidR="004149AF" w:rsidRPr="00E7314A" w:rsidRDefault="7901B5B6" w:rsidP="7901B5B6">
            <w:pPr>
              <w:rPr>
                <w:sz w:val="40"/>
                <w:szCs w:val="40"/>
              </w:rPr>
            </w:pPr>
            <w:r w:rsidRPr="7901B5B6">
              <w:rPr>
                <w:sz w:val="40"/>
                <w:szCs w:val="40"/>
              </w:rPr>
              <w:t xml:space="preserve">PONTOS TURÍSTICOS </w:t>
            </w:r>
          </w:p>
        </w:tc>
      </w:tr>
      <w:tr w:rsidR="00877F36" w:rsidRPr="00E7314A" w14:paraId="09126632" w14:textId="77777777" w:rsidTr="5C8D7A6C">
        <w:tc>
          <w:tcPr>
            <w:tcW w:w="6210" w:type="dxa"/>
            <w:tcMar>
              <w:right w:w="144" w:type="dxa"/>
            </w:tcMar>
          </w:tcPr>
          <w:p w14:paraId="752C8348" w14:textId="0847B502" w:rsidR="7901B5B6" w:rsidRDefault="7901B5B6" w:rsidP="7901B5B6">
            <w:pPr>
              <w:pStyle w:val="Nomedoautor"/>
              <w:spacing w:line="259" w:lineRule="auto"/>
            </w:pPr>
            <w:r>
              <w:t>VINICIUS JAEGER</w:t>
            </w:r>
          </w:p>
          <w:p w14:paraId="3BF22E16" w14:textId="4A4D51C5" w:rsidR="7901B5B6" w:rsidRDefault="7901B5B6" w:rsidP="7901B5B6">
            <w:r>
              <w:t>19/11/2019</w:t>
            </w:r>
          </w:p>
          <w:p w14:paraId="15C2BE59" w14:textId="2B22F6E8" w:rsidR="7901B5B6" w:rsidRDefault="7901B5B6" w:rsidP="7901B5B6"/>
          <w:p w14:paraId="3C196E81" w14:textId="037DB03B" w:rsidR="0E06D41C" w:rsidRDefault="7901B5B6">
            <w:r>
              <w:t xml:space="preserve">Como todos sabem a França é um país muito bonito e elegante para se conhecer, existem vários pontos turísticos. </w:t>
            </w:r>
          </w:p>
          <w:p w14:paraId="292FCF00" w14:textId="2C3A71AB" w:rsidR="0E06D41C" w:rsidRDefault="7901B5B6" w:rsidP="7901B5B6">
            <w:r>
              <w:t>Com certeza a Torre Eiffel é o maior símbolo da França e a primeira imagem que vem a cabeça quando falamos de pontos turísticos franceses. A Torre foi construída no ano de 1889 para celebrar os 100 anos da revolução francesa. Até então era a maior construção humana feita, mas com o tempo foi sendo alcançada. Ela tem 325 metros de altura e peso de maior que 100 mil toneladas.</w:t>
            </w:r>
          </w:p>
          <w:p w14:paraId="05BF1974" w14:textId="03327FAC" w:rsidR="0E06D41C" w:rsidRDefault="0E06D41C" w:rsidP="7901B5B6"/>
          <w:p w14:paraId="2836825D" w14:textId="199C5EFE" w:rsidR="05FBA43F" w:rsidRDefault="05FBA43F" w:rsidP="05FBA43F">
            <w:r>
              <w:t xml:space="preserve">Catedral de Notre Dame também é um símbolo da cidade, infelizmente acorreu um incendio recentemente e a Catedral está sendo reconstruída. Ela era uma das Catedrais mais antigas e góticas do mundo. Foi construída a mais de 8 séculos. Macron, presidente da França, afirmou que em cinco anos a construção deve ser concluída e com algumas melhoras. </w:t>
            </w:r>
          </w:p>
          <w:p w14:paraId="1E3FF624" w14:textId="587D244C" w:rsidR="05FBA43F" w:rsidRDefault="05FBA43F" w:rsidP="05FBA43F"/>
          <w:p w14:paraId="0F42B06C" w14:textId="0A473FC5" w:rsidR="05FBA43F" w:rsidRDefault="05FBA43F" w:rsidP="05FBA43F">
            <w:r>
              <w:t>Outro ponto imperdível, ainda mais para você que é apaixonado por arte, é o Museu do Louvre, localizada em Paris também. O museu fica no centro da cidade entre o Rio Sena e Avenida Champs Élysées. O Louvre é conhecido por ter várias obras de artes, entre pinturas e esculturas bastente conhecidas, como a Monalisa (Leonardo da Vinci), A Balsa da Medusa (Théodore Gericault), Vitória de Samotrácia, A Liberdade guiando o povo (Eugène Delacroix) entre várias outras.</w:t>
            </w:r>
          </w:p>
          <w:p w14:paraId="424EC040" w14:textId="57674044" w:rsidR="0E06D41C" w:rsidRDefault="0E06D41C" w:rsidP="7901B5B6"/>
        </w:tc>
        <w:tc>
          <w:tcPr>
            <w:tcW w:w="947" w:type="dxa"/>
            <w:gridSpan w:val="2"/>
            <w:tcMar>
              <w:left w:w="144" w:type="dxa"/>
              <w:right w:w="144" w:type="dxa"/>
            </w:tcMar>
          </w:tcPr>
          <w:p w14:paraId="2DE93492" w14:textId="243177EA" w:rsidR="00A15039" w:rsidRPr="00E7314A" w:rsidRDefault="00A15039" w:rsidP="000B4333"/>
        </w:tc>
        <w:tc>
          <w:tcPr>
            <w:tcW w:w="8079" w:type="dxa"/>
            <w:tcMar>
              <w:left w:w="144" w:type="dxa"/>
            </w:tcMar>
          </w:tcPr>
          <w:p w14:paraId="6692A339" w14:textId="2645A419" w:rsidR="004149AF" w:rsidRPr="00E7314A" w:rsidRDefault="004149AF" w:rsidP="7901B5B6">
            <w:r>
              <w:rPr>
                <w:noProof/>
              </w:rPr>
              <w:drawing>
                <wp:anchor distT="0" distB="0" distL="114300" distR="114300" simplePos="0" relativeHeight="251661315" behindDoc="0" locked="0" layoutInCell="1" allowOverlap="1" wp14:anchorId="01FF7F69" wp14:editId="56B32757">
                  <wp:simplePos x="0" y="0"/>
                  <wp:positionH relativeFrom="column">
                    <wp:posOffset>996257</wp:posOffset>
                  </wp:positionH>
                  <wp:positionV relativeFrom="paragraph">
                    <wp:posOffset>47501</wp:posOffset>
                  </wp:positionV>
                  <wp:extent cx="2235146" cy="2885480"/>
                  <wp:effectExtent l="0" t="0" r="3175" b="0"/>
                  <wp:wrapTopAndBottom/>
                  <wp:docPr id="968399905" name="Imagem 968399905" title="Resultado de imagem para torre eiff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35146" cy="2885480"/>
                          </a:xfrm>
                          <a:prstGeom prst="rect">
                            <a:avLst/>
                          </a:prstGeom>
                        </pic:spPr>
                      </pic:pic>
                    </a:graphicData>
                  </a:graphic>
                </wp:anchor>
              </w:drawing>
            </w:r>
          </w:p>
          <w:p w14:paraId="0333B90E" w14:textId="55050E95" w:rsidR="00A15039" w:rsidRPr="00E7314A" w:rsidRDefault="05FBA43F" w:rsidP="000B4333">
            <w:pPr>
              <w:pStyle w:val="Legendadaimagem"/>
            </w:pPr>
            <w:r>
              <w:t>Torre Eiffel: principal ponto tur</w:t>
            </w:r>
            <w:r>
              <w:t>í</w:t>
            </w:r>
            <w:r>
              <w:t>stico da Fran</w:t>
            </w:r>
            <w:r>
              <w:t>ç</w:t>
            </w:r>
            <w:r>
              <w:t>a. Em 2017 recebeu mais de 6 mil visitantes.</w:t>
            </w:r>
          </w:p>
          <w:p w14:paraId="228CA7E9" w14:textId="18D212BE" w:rsidR="00A15039" w:rsidRPr="00E7314A" w:rsidRDefault="00877F36" w:rsidP="7901B5B6">
            <w:r>
              <w:rPr>
                <w:noProof/>
              </w:rPr>
              <w:drawing>
                <wp:anchor distT="0" distB="0" distL="114300" distR="114300" simplePos="0" relativeHeight="251660291" behindDoc="0" locked="0" layoutInCell="1" allowOverlap="1" wp14:anchorId="4E934848" wp14:editId="389B3A83">
                  <wp:simplePos x="0" y="0"/>
                  <wp:positionH relativeFrom="column">
                    <wp:posOffset>-78074</wp:posOffset>
                  </wp:positionH>
                  <wp:positionV relativeFrom="paragraph">
                    <wp:posOffset>175755</wp:posOffset>
                  </wp:positionV>
                  <wp:extent cx="4132733" cy="2484329"/>
                  <wp:effectExtent l="0" t="0" r="1270" b="8890"/>
                  <wp:wrapTopAndBottom/>
                  <wp:docPr id="1626434854" name="Imagem 1626434854"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32733" cy="2484329"/>
                          </a:xfrm>
                          <a:prstGeom prst="rect">
                            <a:avLst/>
                          </a:prstGeom>
                        </pic:spPr>
                      </pic:pic>
                    </a:graphicData>
                  </a:graphic>
                  <wp14:sizeRelH relativeFrom="margin">
                    <wp14:pctWidth>0</wp14:pctWidth>
                  </wp14:sizeRelH>
                  <wp14:sizeRelV relativeFrom="margin">
                    <wp14:pctHeight>0</wp14:pctHeight>
                  </wp14:sizeRelV>
                </wp:anchor>
              </w:drawing>
            </w:r>
          </w:p>
        </w:tc>
      </w:tr>
    </w:tbl>
    <w:p w14:paraId="4C7E7C4E" w14:textId="5FE9F89F" w:rsidR="05FBA43F" w:rsidRDefault="05FBA43F"/>
    <w:p w14:paraId="73AB39C6" w14:textId="764E285A" w:rsidR="05FBA43F" w:rsidRDefault="05FBA43F" w:rsidP="05FBA43F"/>
    <w:p w14:paraId="075B4441" w14:textId="62E40AF1" w:rsidR="05FBA43F" w:rsidRDefault="05FBA43F" w:rsidP="05FBA43F"/>
    <w:p w14:paraId="24F854AF" w14:textId="744560F8" w:rsidR="05FBA43F" w:rsidRDefault="05FBA43F">
      <w:r>
        <w:br w:type="page"/>
      </w:r>
    </w:p>
    <w:p w14:paraId="713FE51F" w14:textId="7EBBF7BC" w:rsidR="05FBA43F" w:rsidRDefault="05FBA43F" w:rsidP="05FBA43F">
      <w:bookmarkStart w:id="0" w:name="_GoBack"/>
      <w:bookmarkEnd w:id="0"/>
    </w:p>
    <w:tbl>
      <w:tblPr>
        <w:tblW w:w="5000" w:type="pct"/>
        <w:tblCellMar>
          <w:left w:w="0" w:type="dxa"/>
          <w:right w:w="0" w:type="dxa"/>
        </w:tblCellMar>
        <w:tblLook w:val="0600" w:firstRow="0" w:lastRow="0" w:firstColumn="0" w:lastColumn="0" w:noHBand="1" w:noVBand="1"/>
      </w:tblPr>
      <w:tblGrid>
        <w:gridCol w:w="7200"/>
        <w:gridCol w:w="7200"/>
      </w:tblGrid>
      <w:tr w:rsidR="0076002E" w:rsidRPr="00E7314A" w14:paraId="0AD3E52E" w14:textId="77777777" w:rsidTr="5C8D7A6C">
        <w:tc>
          <w:tcPr>
            <w:tcW w:w="14400" w:type="dxa"/>
            <w:gridSpan w:val="2"/>
            <w:tcBorders>
              <w:top w:val="single" w:sz="24" w:space="0" w:color="auto"/>
            </w:tcBorders>
            <w:tcMar>
              <w:top w:w="288" w:type="dxa"/>
            </w:tcMar>
          </w:tcPr>
          <w:p w14:paraId="410556CB" w14:textId="522A6198" w:rsidR="0076002E" w:rsidRPr="00E7314A" w:rsidRDefault="5C8D7A6C" w:rsidP="5C8D7A6C">
            <w:pPr>
              <w:pStyle w:val="Ttulodaedio"/>
            </w:pPr>
            <w:r>
              <w:t xml:space="preserve">Caderno Esportes </w:t>
            </w:r>
          </w:p>
          <w:p w14:paraId="04DF6FE2" w14:textId="15360D07" w:rsidR="0076002E" w:rsidRPr="00E7314A" w:rsidRDefault="7901B5B6" w:rsidP="7901B5B6">
            <w:pPr>
              <w:pStyle w:val="Ttulo2"/>
              <w:spacing w:line="259" w:lineRule="auto"/>
            </w:pPr>
            <w:r>
              <w:t>OLIMPÍADAS DE 2024</w:t>
            </w:r>
          </w:p>
        </w:tc>
      </w:tr>
      <w:tr w:rsidR="0076002E" w:rsidRPr="00790E92" w14:paraId="29D3125A" w14:textId="77777777" w:rsidTr="5C8D7A6C">
        <w:tc>
          <w:tcPr>
            <w:tcW w:w="7200" w:type="dxa"/>
            <w:tcMar>
              <w:right w:w="216" w:type="dxa"/>
            </w:tcMar>
          </w:tcPr>
          <w:p w14:paraId="56D3267F" w14:textId="084FD9A6" w:rsidR="0076002E" w:rsidRPr="00E7314A" w:rsidRDefault="7901B5B6" w:rsidP="7901B5B6">
            <w:pPr>
              <w:pStyle w:val="Nomedoautor"/>
            </w:pPr>
            <w:r>
              <w:t>VINÍCIUS JAEGER</w:t>
            </w:r>
          </w:p>
          <w:p w14:paraId="31DDBEE3" w14:textId="2A673413" w:rsidR="0076002E" w:rsidRPr="00E7314A" w:rsidRDefault="05FBA43F" w:rsidP="7901B5B6">
            <w:pPr>
              <w:pStyle w:val="Nomedoautor"/>
            </w:pPr>
            <w:r>
              <w:t>18/11/2019</w:t>
            </w:r>
          </w:p>
          <w:p w14:paraId="0C044581" w14:textId="3AA63E64" w:rsidR="0076002E" w:rsidRPr="00E7314A" w:rsidRDefault="7901B5B6" w:rsidP="7901B5B6">
            <w:pPr>
              <w:spacing w:line="259" w:lineRule="auto"/>
            </w:pPr>
            <w:r w:rsidRPr="7901B5B6">
              <w:t xml:space="preserve">No dia 21 de setembro o comitê da França anunciou o logotipo das Olimpíadas de 2024 que será sediada na França. O logotipo foi inspirado na revolução francesa e trouxe alguns aspectos consigo: traz a medalha de ouro, a chama olímpica e a imagem de Marianne, símbolo da revolução francesa. Essa será a primeira vez que um logotipo representará os jogos olímpicos e paralímpicos. </w:t>
            </w:r>
          </w:p>
          <w:p w14:paraId="26939834" w14:textId="16D976D1" w:rsidR="0076002E" w:rsidRPr="00E7314A" w:rsidRDefault="7901B5B6" w:rsidP="7901B5B6">
            <w:pPr>
              <w:spacing w:line="259" w:lineRule="auto"/>
              <w:rPr>
                <w:rFonts w:ascii="Times New Roman" w:eastAsia="Times New Roman" w:hAnsi="Times New Roman" w:cs="Times New Roman"/>
              </w:rPr>
            </w:pPr>
            <w:r w:rsidRPr="7901B5B6">
              <w:t xml:space="preserve">De acordo com o comitê a </w:t>
            </w:r>
            <w:r w:rsidRPr="7901B5B6">
              <w:rPr>
                <w:rFonts w:ascii="Times New Roman" w:eastAsia="Times New Roman" w:hAnsi="Times New Roman" w:cs="Times New Roman"/>
              </w:rPr>
              <w:t>medalha de ouro representa o imutável como a determinação, deslumbrante como o talento e eterna como a vitória; a chama é representada como forma de manter as pessoas unidas pelos valores do esporte, além das fronteiras, dos países e das gerações; e o rosto de Marianne foi escolhido para personificar a Revolução Francesa, defendendo o imperativo do progresso, mostrando que o “espírito francês revela a ambição de ser igualitária, partilhadora e generosa”, sendo um “rosto que coloca humanidade no coração dos jogos”</w:t>
            </w:r>
          </w:p>
        </w:tc>
        <w:tc>
          <w:tcPr>
            <w:tcW w:w="7200" w:type="dxa"/>
            <w:tcMar>
              <w:left w:w="216" w:type="dxa"/>
            </w:tcMar>
          </w:tcPr>
          <w:p w14:paraId="0742D431" w14:textId="0A5DC1FC" w:rsidR="0076002E" w:rsidRPr="0026306A" w:rsidRDefault="0076002E">
            <w:pPr>
              <w:rPr>
                <w:lang w:val="en-US"/>
              </w:rPr>
            </w:pPr>
          </w:p>
        </w:tc>
      </w:tr>
      <w:tr w:rsidR="0076002E" w:rsidRPr="00E7314A" w14:paraId="7112EC22" w14:textId="77777777" w:rsidTr="5C8D7A6C">
        <w:tc>
          <w:tcPr>
            <w:tcW w:w="14400" w:type="dxa"/>
            <w:gridSpan w:val="2"/>
            <w:tcMar>
              <w:top w:w="288" w:type="dxa"/>
            </w:tcMar>
          </w:tcPr>
          <w:p w14:paraId="2173C32A" w14:textId="66B20F63" w:rsidR="0076002E" w:rsidRPr="00E7314A" w:rsidRDefault="0076002E"/>
        </w:tc>
      </w:tr>
    </w:tbl>
    <w:p w14:paraId="19923598" w14:textId="77A628F2" w:rsidR="7901B5B6" w:rsidRDefault="7901B5B6" w:rsidP="7901B5B6">
      <w:r>
        <w:rPr>
          <w:noProof/>
        </w:rPr>
        <w:drawing>
          <wp:inline distT="0" distB="0" distL="0" distR="0" wp14:anchorId="410807A7" wp14:editId="3854FFFC">
            <wp:extent cx="9144000" cy="4333875"/>
            <wp:effectExtent l="0" t="0" r="0" b="0"/>
            <wp:docPr id="1849675567" name="Imagem 168054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80547958"/>
                    <pic:cNvPicPr/>
                  </pic:nvPicPr>
                  <pic:blipFill>
                    <a:blip r:embed="rId22">
                      <a:extLst>
                        <a:ext uri="{28A0092B-C50C-407E-A947-70E740481C1C}">
                          <a14:useLocalDpi xmlns:a14="http://schemas.microsoft.com/office/drawing/2010/main" val="0"/>
                        </a:ext>
                      </a:extLst>
                    </a:blip>
                    <a:stretch>
                      <a:fillRect/>
                    </a:stretch>
                  </pic:blipFill>
                  <pic:spPr>
                    <a:xfrm>
                      <a:off x="0" y="0"/>
                      <a:ext cx="9144000" cy="4333875"/>
                    </a:xfrm>
                    <a:prstGeom prst="rect">
                      <a:avLst/>
                    </a:prstGeom>
                  </pic:spPr>
                </pic:pic>
              </a:graphicData>
            </a:graphic>
          </wp:inline>
        </w:drawing>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715"/>
        <w:gridCol w:w="7863"/>
        <w:gridCol w:w="1822"/>
      </w:tblGrid>
      <w:tr w:rsidR="7901B5B6" w14:paraId="4B542CFF" w14:textId="77777777" w:rsidTr="7901B5B6">
        <w:trPr>
          <w:trHeight w:val="474"/>
        </w:trPr>
        <w:tc>
          <w:tcPr>
            <w:tcW w:w="14400" w:type="dxa"/>
            <w:gridSpan w:val="3"/>
            <w:tcBorders>
              <w:top w:val="single" w:sz="24" w:space="0" w:color="auto"/>
            </w:tcBorders>
            <w:tcMar>
              <w:top w:w="187" w:type="dxa"/>
              <w:bottom w:w="230" w:type="dxa"/>
            </w:tcMar>
          </w:tcPr>
          <w:p w14:paraId="25D2673E" w14:textId="019ACA36" w:rsidR="7901B5B6" w:rsidRDefault="7901B5B6" w:rsidP="7901B5B6">
            <w:pPr>
              <w:spacing w:beforeAutospacing="1" w:afterAutospacing="1"/>
              <w:rPr>
                <w:rFonts w:ascii="Times New Roman" w:eastAsia="Times New Roman" w:hAnsi="Times New Roman" w:cs="Times New Roman"/>
              </w:rPr>
            </w:pPr>
          </w:p>
        </w:tc>
      </w:tr>
      <w:tr w:rsidR="7901B5B6" w14:paraId="55838C9A" w14:textId="77777777" w:rsidTr="7901B5B6">
        <w:tc>
          <w:tcPr>
            <w:tcW w:w="4715" w:type="dxa"/>
          </w:tcPr>
          <w:p w14:paraId="675A05AD" w14:textId="668D20F6" w:rsidR="7901B5B6" w:rsidRDefault="7901B5B6" w:rsidP="7901B5B6">
            <w:pPr>
              <w:pStyle w:val="Subttulodaedio"/>
            </w:pPr>
          </w:p>
        </w:tc>
        <w:tc>
          <w:tcPr>
            <w:tcW w:w="7863" w:type="dxa"/>
            <w:tcMar>
              <w:left w:w="288" w:type="dxa"/>
              <w:right w:w="0" w:type="dxa"/>
            </w:tcMar>
          </w:tcPr>
          <w:p w14:paraId="2C6A4040" w14:textId="654EB0DE" w:rsidR="7901B5B6" w:rsidRDefault="7901B5B6" w:rsidP="7901B5B6">
            <w:pPr>
              <w:pStyle w:val="Subttulodaedio"/>
            </w:pPr>
            <w:r>
              <w:t>Le Journal</w:t>
            </w:r>
          </w:p>
        </w:tc>
        <w:tc>
          <w:tcPr>
            <w:tcW w:w="1822" w:type="dxa"/>
            <w:tcMar>
              <w:left w:w="288" w:type="dxa"/>
            </w:tcMar>
          </w:tcPr>
          <w:p w14:paraId="1DADE1B2" w14:textId="4DFAB253" w:rsidR="7901B5B6" w:rsidRDefault="7901B5B6" w:rsidP="7901B5B6">
            <w:pPr>
              <w:pStyle w:val="Subttulodaedio"/>
            </w:pPr>
          </w:p>
        </w:tc>
      </w:tr>
    </w:tbl>
    <w:p w14:paraId="0173E9E1" w14:textId="4277846D" w:rsidR="7901B5B6" w:rsidRDefault="7901B5B6" w:rsidP="7901B5B6">
      <w:pPr>
        <w:pStyle w:val="Palavra-chave"/>
      </w:pPr>
    </w:p>
    <w:p w14:paraId="0D88F68F" w14:textId="030DA9B3" w:rsidR="5C8D7A6C" w:rsidRDefault="5C8D7A6C"/>
    <w:tbl>
      <w:tblPr>
        <w:tblW w:w="0" w:type="auto"/>
        <w:tblLook w:val="0600" w:firstRow="0" w:lastRow="0" w:firstColumn="0" w:lastColumn="0" w:noHBand="1" w:noVBand="1"/>
      </w:tblPr>
      <w:tblGrid>
        <w:gridCol w:w="3569"/>
        <w:gridCol w:w="4640"/>
        <w:gridCol w:w="4365"/>
        <w:gridCol w:w="1826"/>
      </w:tblGrid>
      <w:tr w:rsidR="7901B5B6" w14:paraId="7209741A" w14:textId="77777777" w:rsidTr="5C8D7A6C">
        <w:tc>
          <w:tcPr>
            <w:tcW w:w="14390" w:type="dxa"/>
            <w:gridSpan w:val="4"/>
            <w:tcBorders>
              <w:top w:val="single" w:sz="24" w:space="0" w:color="000000" w:themeColor="text1"/>
            </w:tcBorders>
            <w:tcMar>
              <w:top w:w="288" w:type="dxa"/>
              <w:bottom w:w="288" w:type="dxa"/>
            </w:tcMar>
          </w:tcPr>
          <w:p w14:paraId="73D0C134" w14:textId="2B20F1F7" w:rsidR="7901B5B6" w:rsidRDefault="7901B5B6" w:rsidP="7901B5B6">
            <w:pPr>
              <w:pStyle w:val="Ttulo4"/>
            </w:pPr>
          </w:p>
        </w:tc>
      </w:tr>
      <w:tr w:rsidR="7901B5B6" w14:paraId="00004403" w14:textId="77777777" w:rsidTr="5C8D7A6C">
        <w:tc>
          <w:tcPr>
            <w:tcW w:w="4950" w:type="dxa"/>
            <w:tcMar>
              <w:bottom w:w="288" w:type="dxa"/>
            </w:tcMar>
          </w:tcPr>
          <w:p w14:paraId="3C1D6467" w14:textId="5C22194B" w:rsidR="7901B5B6" w:rsidRDefault="7901B5B6" w:rsidP="7901B5B6">
            <w:pPr>
              <w:jc w:val="center"/>
              <w:rPr>
                <w:rFonts w:ascii="Times New Roman" w:eastAsia="Times New Roman" w:hAnsi="Times New Roman" w:cs="Times New Roman"/>
                <w:b/>
                <w:bCs/>
                <w:sz w:val="28"/>
                <w:szCs w:val="28"/>
              </w:rPr>
            </w:pPr>
          </w:p>
        </w:tc>
        <w:tc>
          <w:tcPr>
            <w:tcW w:w="4643" w:type="dxa"/>
            <w:gridSpan w:val="2"/>
            <w:tcMar>
              <w:bottom w:w="288" w:type="dxa"/>
            </w:tcMar>
          </w:tcPr>
          <w:p w14:paraId="3A23DDB1" w14:textId="66FB5AEF" w:rsidR="7901B5B6" w:rsidRDefault="7901B5B6" w:rsidP="7901B5B6">
            <w:pPr>
              <w:jc w:val="center"/>
              <w:rPr>
                <w:lang w:val="pt-BR" w:bidi="pt-BR"/>
              </w:rPr>
            </w:pPr>
          </w:p>
        </w:tc>
        <w:tc>
          <w:tcPr>
            <w:tcW w:w="4797" w:type="dxa"/>
            <w:tcMar>
              <w:bottom w:w="288" w:type="dxa"/>
            </w:tcMar>
          </w:tcPr>
          <w:p w14:paraId="7545726D" w14:textId="7C53E551" w:rsidR="7901B5B6" w:rsidRDefault="7901B5B6" w:rsidP="7901B5B6">
            <w:pPr>
              <w:rPr>
                <w:lang w:val="en-US" w:bidi="pt-BR"/>
              </w:rPr>
            </w:pPr>
          </w:p>
        </w:tc>
      </w:tr>
      <w:tr w:rsidR="7901B5B6" w14:paraId="0D352689" w14:textId="77777777" w:rsidTr="5C8D7A6C">
        <w:tc>
          <w:tcPr>
            <w:tcW w:w="7320" w:type="dxa"/>
            <w:gridSpan w:val="2"/>
            <w:tcMar>
              <w:top w:w="144" w:type="dxa"/>
            </w:tcMar>
          </w:tcPr>
          <w:p w14:paraId="27A83A15" w14:textId="5F375320" w:rsidR="7901B5B6" w:rsidRDefault="7901B5B6" w:rsidP="7901B5B6"/>
        </w:tc>
        <w:tc>
          <w:tcPr>
            <w:tcW w:w="7070" w:type="dxa"/>
            <w:gridSpan w:val="2"/>
            <w:tcMar>
              <w:top w:w="144" w:type="dxa"/>
              <w:left w:w="288" w:type="dxa"/>
            </w:tcMar>
          </w:tcPr>
          <w:p w14:paraId="2945376C" w14:textId="3D0DCA90" w:rsidR="7901B5B6" w:rsidRDefault="7901B5B6" w:rsidP="7901B5B6"/>
        </w:tc>
      </w:tr>
      <w:tr w:rsidR="7901B5B6" w14:paraId="682A626E" w14:textId="77777777" w:rsidTr="5C8D7A6C">
        <w:tc>
          <w:tcPr>
            <w:tcW w:w="14390" w:type="dxa"/>
            <w:gridSpan w:val="4"/>
            <w:tcMar>
              <w:top w:w="576" w:type="dxa"/>
              <w:bottom w:w="216" w:type="dxa"/>
            </w:tcMar>
          </w:tcPr>
          <w:p w14:paraId="5D1D2A74" w14:textId="42F907F7" w:rsidR="5C8D7A6C" w:rsidRDefault="5C8D7A6C" w:rsidP="5C8D7A6C">
            <w:pPr>
              <w:pStyle w:val="Ttulo4"/>
            </w:pPr>
            <w:r>
              <w:lastRenderedPageBreak/>
              <w:t>Caderno Dia a dia</w:t>
            </w:r>
          </w:p>
          <w:p w14:paraId="598EA67E" w14:textId="78DB9AD6" w:rsidR="5C8D7A6C" w:rsidRDefault="5C8D7A6C" w:rsidP="5C8D7A6C">
            <w:pPr>
              <w:rPr>
                <w:lang w:val="pt-BR"/>
              </w:rPr>
            </w:pPr>
          </w:p>
          <w:p w14:paraId="1D4EEB46" w14:textId="21C6657D" w:rsidR="7901B5B6" w:rsidRDefault="7901B5B6" w:rsidP="7901B5B6">
            <w:pPr>
              <w:pStyle w:val="Ttulo1"/>
              <w:rPr>
                <w:lang w:val="pt-BR" w:bidi="pt-BR"/>
              </w:rPr>
            </w:pPr>
            <w:r w:rsidRPr="7901B5B6">
              <w:rPr>
                <w:lang w:val="pt-BR" w:bidi="pt-BR"/>
              </w:rPr>
              <w:t xml:space="preserve">HORÓSCOPO </w:t>
            </w:r>
          </w:p>
        </w:tc>
      </w:tr>
      <w:tr w:rsidR="7901B5B6" w14:paraId="47B236E1" w14:textId="77777777" w:rsidTr="5C8D7A6C">
        <w:tc>
          <w:tcPr>
            <w:tcW w:w="4950" w:type="dxa"/>
            <w:tcMar>
              <w:right w:w="144" w:type="dxa"/>
            </w:tcMar>
          </w:tcPr>
          <w:p w14:paraId="765F4AFA" w14:textId="65229C26" w:rsidR="7901B5B6" w:rsidRDefault="7901B5B6" w:rsidP="7901B5B6">
            <w:pPr>
              <w:pStyle w:val="Nomedoautor"/>
              <w:spacing w:line="259" w:lineRule="auto"/>
              <w:rPr>
                <w:lang w:val="en-US"/>
              </w:rPr>
            </w:pPr>
            <w:r w:rsidRPr="7901B5B6">
              <w:rPr>
                <w:lang w:val="en-US" w:bidi="pt-BR"/>
              </w:rPr>
              <w:t>VINCIUS JAEGER</w:t>
            </w:r>
            <w:r>
              <w:br/>
            </w:r>
            <w:r w:rsidRPr="7901B5B6">
              <w:rPr>
                <w:lang w:val="en-US" w:bidi="pt-BR"/>
              </w:rPr>
              <w:t>20/11/2019</w:t>
            </w:r>
          </w:p>
          <w:p w14:paraId="7798C5A1" w14:textId="665C1E13" w:rsidR="7901B5B6" w:rsidRDefault="7901B5B6" w:rsidP="7901B5B6">
            <w:pPr>
              <w:spacing w:line="259" w:lineRule="auto"/>
              <w:rPr>
                <w:lang w:val="en-US" w:bidi="pt-BR"/>
              </w:rPr>
            </w:pPr>
            <w:r w:rsidRPr="7901B5B6">
              <w:rPr>
                <w:b/>
                <w:bCs/>
                <w:lang w:val="en-US" w:bidi="pt-BR"/>
              </w:rPr>
              <w:t>Aries:</w:t>
            </w:r>
            <w:r w:rsidRPr="7901B5B6">
              <w:rPr>
                <w:lang w:val="en-US" w:bidi="pt-BR"/>
              </w:rPr>
              <w:t xml:space="preserve"> </w:t>
            </w:r>
            <w:proofErr w:type="spellStart"/>
            <w:r w:rsidRPr="7901B5B6">
              <w:rPr>
                <w:rFonts w:ascii="Times New Roman" w:eastAsia="Times New Roman" w:hAnsi="Times New Roman" w:cs="Times New Roman"/>
                <w:color w:val="4A4A4A"/>
                <w:lang w:val="en-US"/>
              </w:rPr>
              <w:t>Pense</w:t>
            </w:r>
            <w:proofErr w:type="spellEnd"/>
            <w:r w:rsidRPr="7901B5B6">
              <w:rPr>
                <w:rFonts w:ascii="Times New Roman" w:eastAsia="Times New Roman" w:hAnsi="Times New Roman" w:cs="Times New Roman"/>
                <w:color w:val="4A4A4A"/>
                <w:lang w:val="en-US"/>
              </w:rPr>
              <w:t xml:space="preserve"> no que </w:t>
            </w:r>
            <w:proofErr w:type="spellStart"/>
            <w:r w:rsidRPr="7901B5B6">
              <w:rPr>
                <w:rFonts w:ascii="Times New Roman" w:eastAsia="Times New Roman" w:hAnsi="Times New Roman" w:cs="Times New Roman"/>
                <w:color w:val="4A4A4A"/>
                <w:lang w:val="en-US"/>
              </w:rPr>
              <w:t>você</w:t>
            </w:r>
            <w:proofErr w:type="spellEnd"/>
            <w:r w:rsidRPr="7901B5B6">
              <w:rPr>
                <w:rFonts w:ascii="Times New Roman" w:eastAsia="Times New Roman" w:hAnsi="Times New Roman" w:cs="Times New Roman"/>
                <w:color w:val="4A4A4A"/>
                <w:lang w:val="en-US"/>
              </w:rPr>
              <w:t xml:space="preserve"> </w:t>
            </w:r>
            <w:proofErr w:type="spellStart"/>
            <w:r w:rsidRPr="7901B5B6">
              <w:rPr>
                <w:rFonts w:ascii="Times New Roman" w:eastAsia="Times New Roman" w:hAnsi="Times New Roman" w:cs="Times New Roman"/>
                <w:color w:val="4A4A4A"/>
                <w:lang w:val="en-US"/>
              </w:rPr>
              <w:t>poderá</w:t>
            </w:r>
            <w:proofErr w:type="spellEnd"/>
            <w:r w:rsidRPr="7901B5B6">
              <w:rPr>
                <w:rFonts w:ascii="Times New Roman" w:eastAsia="Times New Roman" w:hAnsi="Times New Roman" w:cs="Times New Roman"/>
                <w:color w:val="4A4A4A"/>
                <w:lang w:val="en-US"/>
              </w:rPr>
              <w:t xml:space="preserve"> </w:t>
            </w:r>
            <w:proofErr w:type="spellStart"/>
            <w:r w:rsidRPr="7901B5B6">
              <w:rPr>
                <w:rFonts w:ascii="Times New Roman" w:eastAsia="Times New Roman" w:hAnsi="Times New Roman" w:cs="Times New Roman"/>
                <w:color w:val="4A4A4A"/>
                <w:lang w:val="en-US"/>
              </w:rPr>
              <w:t>fazer</w:t>
            </w:r>
            <w:proofErr w:type="spellEnd"/>
            <w:r w:rsidRPr="7901B5B6">
              <w:rPr>
                <w:rFonts w:ascii="Times New Roman" w:eastAsia="Times New Roman" w:hAnsi="Times New Roman" w:cs="Times New Roman"/>
                <w:color w:val="4A4A4A"/>
                <w:lang w:val="en-US"/>
              </w:rPr>
              <w:t xml:space="preserve"> para </w:t>
            </w:r>
            <w:proofErr w:type="spellStart"/>
            <w:r w:rsidRPr="7901B5B6">
              <w:rPr>
                <w:rFonts w:ascii="Times New Roman" w:eastAsia="Times New Roman" w:hAnsi="Times New Roman" w:cs="Times New Roman"/>
                <w:color w:val="4A4A4A"/>
                <w:lang w:val="en-US"/>
              </w:rPr>
              <w:t>tornar</w:t>
            </w:r>
            <w:proofErr w:type="spellEnd"/>
            <w:r w:rsidRPr="7901B5B6">
              <w:rPr>
                <w:rFonts w:ascii="Times New Roman" w:eastAsia="Times New Roman" w:hAnsi="Times New Roman" w:cs="Times New Roman"/>
                <w:color w:val="4A4A4A"/>
                <w:lang w:val="en-US"/>
              </w:rPr>
              <w:t xml:space="preserve"> a </w:t>
            </w:r>
            <w:proofErr w:type="spellStart"/>
            <w:r w:rsidRPr="7901B5B6">
              <w:rPr>
                <w:rFonts w:ascii="Times New Roman" w:eastAsia="Times New Roman" w:hAnsi="Times New Roman" w:cs="Times New Roman"/>
                <w:color w:val="4A4A4A"/>
                <w:lang w:val="en-US"/>
              </w:rPr>
              <w:t>rotina</w:t>
            </w:r>
            <w:proofErr w:type="spellEnd"/>
            <w:r w:rsidRPr="7901B5B6">
              <w:rPr>
                <w:rFonts w:ascii="Times New Roman" w:eastAsia="Times New Roman" w:hAnsi="Times New Roman" w:cs="Times New Roman"/>
                <w:color w:val="4A4A4A"/>
                <w:lang w:val="en-US"/>
              </w:rPr>
              <w:t xml:space="preserve"> </w:t>
            </w:r>
            <w:proofErr w:type="spellStart"/>
            <w:r w:rsidRPr="7901B5B6">
              <w:rPr>
                <w:rFonts w:ascii="Times New Roman" w:eastAsia="Times New Roman" w:hAnsi="Times New Roman" w:cs="Times New Roman"/>
                <w:color w:val="4A4A4A"/>
                <w:lang w:val="en-US"/>
              </w:rPr>
              <w:t>mais</w:t>
            </w:r>
            <w:proofErr w:type="spellEnd"/>
            <w:r w:rsidRPr="7901B5B6">
              <w:rPr>
                <w:rFonts w:ascii="Times New Roman" w:eastAsia="Times New Roman" w:hAnsi="Times New Roman" w:cs="Times New Roman"/>
                <w:color w:val="4A4A4A"/>
                <w:lang w:val="en-US"/>
              </w:rPr>
              <w:t xml:space="preserve"> </w:t>
            </w:r>
            <w:proofErr w:type="spellStart"/>
            <w:r w:rsidRPr="7901B5B6">
              <w:rPr>
                <w:rFonts w:ascii="Times New Roman" w:eastAsia="Times New Roman" w:hAnsi="Times New Roman" w:cs="Times New Roman"/>
                <w:color w:val="4A4A4A"/>
                <w:lang w:val="en-US"/>
              </w:rPr>
              <w:t>gostosa</w:t>
            </w:r>
            <w:proofErr w:type="spellEnd"/>
            <w:r w:rsidRPr="7901B5B6">
              <w:rPr>
                <w:rFonts w:ascii="Times New Roman" w:eastAsia="Times New Roman" w:hAnsi="Times New Roman" w:cs="Times New Roman"/>
                <w:color w:val="4A4A4A"/>
                <w:lang w:val="en-US"/>
              </w:rPr>
              <w:t xml:space="preserve">. </w:t>
            </w:r>
            <w:proofErr w:type="spellStart"/>
            <w:r w:rsidRPr="7901B5B6">
              <w:rPr>
                <w:rFonts w:ascii="Times New Roman" w:eastAsia="Times New Roman" w:hAnsi="Times New Roman" w:cs="Times New Roman"/>
                <w:color w:val="4A4A4A"/>
                <w:lang w:val="en-US"/>
              </w:rPr>
              <w:t>Inclua</w:t>
            </w:r>
            <w:proofErr w:type="spellEnd"/>
            <w:r w:rsidRPr="7901B5B6">
              <w:rPr>
                <w:rFonts w:ascii="Times New Roman" w:eastAsia="Times New Roman" w:hAnsi="Times New Roman" w:cs="Times New Roman"/>
                <w:color w:val="4A4A4A"/>
                <w:lang w:val="en-US"/>
              </w:rPr>
              <w:t xml:space="preserve"> </w:t>
            </w:r>
            <w:proofErr w:type="spellStart"/>
            <w:r w:rsidRPr="7901B5B6">
              <w:rPr>
                <w:rFonts w:ascii="Times New Roman" w:eastAsia="Times New Roman" w:hAnsi="Times New Roman" w:cs="Times New Roman"/>
                <w:color w:val="4A4A4A"/>
                <w:lang w:val="en-US"/>
              </w:rPr>
              <w:t>uma</w:t>
            </w:r>
            <w:proofErr w:type="spellEnd"/>
            <w:r w:rsidRPr="7901B5B6">
              <w:rPr>
                <w:rFonts w:ascii="Times New Roman" w:eastAsia="Times New Roman" w:hAnsi="Times New Roman" w:cs="Times New Roman"/>
                <w:color w:val="4A4A4A"/>
                <w:lang w:val="en-US"/>
              </w:rPr>
              <w:t xml:space="preserve"> </w:t>
            </w:r>
            <w:proofErr w:type="spellStart"/>
            <w:r w:rsidRPr="7901B5B6">
              <w:rPr>
                <w:rFonts w:ascii="Times New Roman" w:eastAsia="Times New Roman" w:hAnsi="Times New Roman" w:cs="Times New Roman"/>
                <w:color w:val="4A4A4A"/>
                <w:lang w:val="en-US"/>
              </w:rPr>
              <w:t>atividade</w:t>
            </w:r>
            <w:proofErr w:type="spellEnd"/>
            <w:r w:rsidRPr="7901B5B6">
              <w:rPr>
                <w:rFonts w:ascii="Times New Roman" w:eastAsia="Times New Roman" w:hAnsi="Times New Roman" w:cs="Times New Roman"/>
                <w:color w:val="4A4A4A"/>
                <w:lang w:val="en-US"/>
              </w:rPr>
              <w:t xml:space="preserve"> </w:t>
            </w:r>
            <w:proofErr w:type="spellStart"/>
            <w:r w:rsidRPr="7901B5B6">
              <w:rPr>
                <w:rFonts w:ascii="Times New Roman" w:eastAsia="Times New Roman" w:hAnsi="Times New Roman" w:cs="Times New Roman"/>
                <w:color w:val="4A4A4A"/>
                <w:lang w:val="en-US"/>
              </w:rPr>
              <w:t>diferente</w:t>
            </w:r>
            <w:proofErr w:type="spellEnd"/>
            <w:r w:rsidRPr="7901B5B6">
              <w:rPr>
                <w:rFonts w:ascii="Times New Roman" w:eastAsia="Times New Roman" w:hAnsi="Times New Roman" w:cs="Times New Roman"/>
                <w:color w:val="4A4A4A"/>
                <w:lang w:val="en-US"/>
              </w:rPr>
              <w:t xml:space="preserve">, </w:t>
            </w:r>
            <w:proofErr w:type="spellStart"/>
            <w:r w:rsidRPr="7901B5B6">
              <w:rPr>
                <w:rFonts w:ascii="Times New Roman" w:eastAsia="Times New Roman" w:hAnsi="Times New Roman" w:cs="Times New Roman"/>
                <w:color w:val="4A4A4A"/>
                <w:lang w:val="en-US"/>
              </w:rPr>
              <w:t>planeje</w:t>
            </w:r>
            <w:proofErr w:type="spellEnd"/>
            <w:r w:rsidRPr="7901B5B6">
              <w:rPr>
                <w:rFonts w:ascii="Times New Roman" w:eastAsia="Times New Roman" w:hAnsi="Times New Roman" w:cs="Times New Roman"/>
                <w:color w:val="4A4A4A"/>
                <w:lang w:val="en-US"/>
              </w:rPr>
              <w:t xml:space="preserve"> as </w:t>
            </w:r>
            <w:proofErr w:type="spellStart"/>
            <w:r w:rsidRPr="7901B5B6">
              <w:rPr>
                <w:rFonts w:ascii="Times New Roman" w:eastAsia="Times New Roman" w:hAnsi="Times New Roman" w:cs="Times New Roman"/>
                <w:color w:val="4A4A4A"/>
                <w:lang w:val="en-US"/>
              </w:rPr>
              <w:t>férias</w:t>
            </w:r>
            <w:proofErr w:type="spellEnd"/>
            <w:r w:rsidRPr="7901B5B6">
              <w:rPr>
                <w:rFonts w:ascii="Times New Roman" w:eastAsia="Times New Roman" w:hAnsi="Times New Roman" w:cs="Times New Roman"/>
                <w:color w:val="4A4A4A"/>
                <w:lang w:val="en-US"/>
              </w:rPr>
              <w:t xml:space="preserve"> e use a </w:t>
            </w:r>
            <w:proofErr w:type="spellStart"/>
            <w:r w:rsidRPr="7901B5B6">
              <w:rPr>
                <w:rFonts w:ascii="Times New Roman" w:eastAsia="Times New Roman" w:hAnsi="Times New Roman" w:cs="Times New Roman"/>
                <w:color w:val="4A4A4A"/>
                <w:lang w:val="en-US"/>
              </w:rPr>
              <w:t>tecnologia</w:t>
            </w:r>
            <w:proofErr w:type="spellEnd"/>
            <w:r w:rsidRPr="7901B5B6">
              <w:rPr>
                <w:rFonts w:ascii="Times New Roman" w:eastAsia="Times New Roman" w:hAnsi="Times New Roman" w:cs="Times New Roman"/>
                <w:color w:val="4A4A4A"/>
                <w:lang w:val="en-US"/>
              </w:rPr>
              <w:t xml:space="preserve"> para </w:t>
            </w:r>
            <w:proofErr w:type="spellStart"/>
            <w:r w:rsidRPr="7901B5B6">
              <w:rPr>
                <w:rFonts w:ascii="Times New Roman" w:eastAsia="Times New Roman" w:hAnsi="Times New Roman" w:cs="Times New Roman"/>
                <w:color w:val="4A4A4A"/>
                <w:lang w:val="en-US"/>
              </w:rPr>
              <w:t>facilitar</w:t>
            </w:r>
            <w:proofErr w:type="spellEnd"/>
            <w:r w:rsidRPr="7901B5B6">
              <w:rPr>
                <w:rFonts w:ascii="Times New Roman" w:eastAsia="Times New Roman" w:hAnsi="Times New Roman" w:cs="Times New Roman"/>
                <w:color w:val="4A4A4A"/>
                <w:lang w:val="en-US"/>
              </w:rPr>
              <w:t xml:space="preserve"> as </w:t>
            </w:r>
            <w:proofErr w:type="spellStart"/>
            <w:r w:rsidRPr="7901B5B6">
              <w:rPr>
                <w:rFonts w:ascii="Times New Roman" w:eastAsia="Times New Roman" w:hAnsi="Times New Roman" w:cs="Times New Roman"/>
                <w:color w:val="4A4A4A"/>
                <w:lang w:val="en-US"/>
              </w:rPr>
              <w:t>tarefas</w:t>
            </w:r>
            <w:proofErr w:type="spellEnd"/>
            <w:r w:rsidRPr="7901B5B6">
              <w:rPr>
                <w:rFonts w:ascii="Times New Roman" w:eastAsia="Times New Roman" w:hAnsi="Times New Roman" w:cs="Times New Roman"/>
                <w:color w:val="4A4A4A"/>
                <w:lang w:val="en-US"/>
              </w:rPr>
              <w:t xml:space="preserve">. </w:t>
            </w:r>
            <w:proofErr w:type="spellStart"/>
            <w:r w:rsidRPr="7901B5B6">
              <w:rPr>
                <w:rFonts w:ascii="Times New Roman" w:eastAsia="Times New Roman" w:hAnsi="Times New Roman" w:cs="Times New Roman"/>
                <w:color w:val="4A4A4A"/>
                <w:lang w:val="en-US"/>
              </w:rPr>
              <w:t>Estratégias</w:t>
            </w:r>
            <w:proofErr w:type="spellEnd"/>
            <w:r w:rsidRPr="7901B5B6">
              <w:rPr>
                <w:rFonts w:ascii="Times New Roman" w:eastAsia="Times New Roman" w:hAnsi="Times New Roman" w:cs="Times New Roman"/>
                <w:color w:val="4A4A4A"/>
                <w:lang w:val="en-US"/>
              </w:rPr>
              <w:t xml:space="preserve"> e nova ferramenta </w:t>
            </w:r>
            <w:proofErr w:type="spellStart"/>
            <w:r w:rsidRPr="7901B5B6">
              <w:rPr>
                <w:rFonts w:ascii="Times New Roman" w:eastAsia="Times New Roman" w:hAnsi="Times New Roman" w:cs="Times New Roman"/>
                <w:color w:val="4A4A4A"/>
                <w:lang w:val="en-US"/>
              </w:rPr>
              <w:t>darão</w:t>
            </w:r>
            <w:proofErr w:type="spellEnd"/>
            <w:r w:rsidRPr="7901B5B6">
              <w:rPr>
                <w:rFonts w:ascii="Times New Roman" w:eastAsia="Times New Roman" w:hAnsi="Times New Roman" w:cs="Times New Roman"/>
                <w:color w:val="4A4A4A"/>
                <w:lang w:val="en-US"/>
              </w:rPr>
              <w:t xml:space="preserve"> </w:t>
            </w:r>
            <w:proofErr w:type="spellStart"/>
            <w:r w:rsidRPr="7901B5B6">
              <w:rPr>
                <w:rFonts w:ascii="Times New Roman" w:eastAsia="Times New Roman" w:hAnsi="Times New Roman" w:cs="Times New Roman"/>
                <w:color w:val="4A4A4A"/>
                <w:lang w:val="en-US"/>
              </w:rPr>
              <w:t>bons</w:t>
            </w:r>
            <w:proofErr w:type="spellEnd"/>
            <w:r w:rsidRPr="7901B5B6">
              <w:rPr>
                <w:rFonts w:ascii="Times New Roman" w:eastAsia="Times New Roman" w:hAnsi="Times New Roman" w:cs="Times New Roman"/>
                <w:color w:val="4A4A4A"/>
                <w:lang w:val="en-US"/>
              </w:rPr>
              <w:t xml:space="preserve"> </w:t>
            </w:r>
            <w:proofErr w:type="spellStart"/>
            <w:r w:rsidRPr="7901B5B6">
              <w:rPr>
                <w:rFonts w:ascii="Times New Roman" w:eastAsia="Times New Roman" w:hAnsi="Times New Roman" w:cs="Times New Roman"/>
                <w:color w:val="4A4A4A"/>
                <w:lang w:val="en-US"/>
              </w:rPr>
              <w:t>resultados</w:t>
            </w:r>
            <w:proofErr w:type="spellEnd"/>
            <w:r w:rsidRPr="7901B5B6">
              <w:rPr>
                <w:rFonts w:ascii="Times New Roman" w:eastAsia="Times New Roman" w:hAnsi="Times New Roman" w:cs="Times New Roman"/>
                <w:color w:val="4A4A4A"/>
                <w:lang w:val="en-US"/>
              </w:rPr>
              <w:t xml:space="preserve">. </w:t>
            </w:r>
            <w:proofErr w:type="spellStart"/>
            <w:r w:rsidRPr="7901B5B6">
              <w:rPr>
                <w:rFonts w:ascii="Times New Roman" w:eastAsia="Times New Roman" w:hAnsi="Times New Roman" w:cs="Times New Roman"/>
                <w:color w:val="4A4A4A"/>
                <w:lang w:val="en-US"/>
              </w:rPr>
              <w:t>Ótimo</w:t>
            </w:r>
            <w:proofErr w:type="spellEnd"/>
            <w:r w:rsidRPr="7901B5B6">
              <w:rPr>
                <w:rFonts w:ascii="Times New Roman" w:eastAsia="Times New Roman" w:hAnsi="Times New Roman" w:cs="Times New Roman"/>
                <w:color w:val="4A4A4A"/>
                <w:lang w:val="en-US"/>
              </w:rPr>
              <w:t xml:space="preserve"> </w:t>
            </w:r>
            <w:proofErr w:type="spellStart"/>
            <w:r w:rsidRPr="7901B5B6">
              <w:rPr>
                <w:rFonts w:ascii="Times New Roman" w:eastAsia="Times New Roman" w:hAnsi="Times New Roman" w:cs="Times New Roman"/>
                <w:color w:val="4A4A4A"/>
                <w:lang w:val="en-US"/>
              </w:rPr>
              <w:t>momento</w:t>
            </w:r>
            <w:proofErr w:type="spellEnd"/>
            <w:r w:rsidRPr="7901B5B6">
              <w:rPr>
                <w:rFonts w:ascii="Times New Roman" w:eastAsia="Times New Roman" w:hAnsi="Times New Roman" w:cs="Times New Roman"/>
                <w:color w:val="4A4A4A"/>
                <w:lang w:val="en-US"/>
              </w:rPr>
              <w:t xml:space="preserve"> para </w:t>
            </w:r>
            <w:proofErr w:type="spellStart"/>
            <w:r w:rsidRPr="7901B5B6">
              <w:rPr>
                <w:rFonts w:ascii="Times New Roman" w:eastAsia="Times New Roman" w:hAnsi="Times New Roman" w:cs="Times New Roman"/>
                <w:color w:val="4A4A4A"/>
                <w:lang w:val="en-US"/>
              </w:rPr>
              <w:t>concretizar</w:t>
            </w:r>
            <w:proofErr w:type="spellEnd"/>
            <w:r w:rsidRPr="7901B5B6">
              <w:rPr>
                <w:rFonts w:ascii="Times New Roman" w:eastAsia="Times New Roman" w:hAnsi="Times New Roman" w:cs="Times New Roman"/>
                <w:color w:val="4A4A4A"/>
                <w:lang w:val="en-US"/>
              </w:rPr>
              <w:t xml:space="preserve"> </w:t>
            </w:r>
            <w:proofErr w:type="spellStart"/>
            <w:r w:rsidRPr="7901B5B6">
              <w:rPr>
                <w:rFonts w:ascii="Times New Roman" w:eastAsia="Times New Roman" w:hAnsi="Times New Roman" w:cs="Times New Roman"/>
                <w:color w:val="4A4A4A"/>
                <w:lang w:val="en-US"/>
              </w:rPr>
              <w:t>mudanças</w:t>
            </w:r>
            <w:proofErr w:type="spellEnd"/>
            <w:r w:rsidRPr="7901B5B6">
              <w:rPr>
                <w:rFonts w:ascii="Times New Roman" w:eastAsia="Times New Roman" w:hAnsi="Times New Roman" w:cs="Times New Roman"/>
                <w:color w:val="4A4A4A"/>
                <w:lang w:val="en-US"/>
              </w:rPr>
              <w:t xml:space="preserve"> e </w:t>
            </w:r>
            <w:proofErr w:type="spellStart"/>
            <w:r w:rsidRPr="7901B5B6">
              <w:rPr>
                <w:rFonts w:ascii="Times New Roman" w:eastAsia="Times New Roman" w:hAnsi="Times New Roman" w:cs="Times New Roman"/>
                <w:color w:val="4A4A4A"/>
                <w:lang w:val="en-US"/>
              </w:rPr>
              <w:t>encerrar</w:t>
            </w:r>
            <w:proofErr w:type="spellEnd"/>
            <w:r w:rsidRPr="7901B5B6">
              <w:rPr>
                <w:rFonts w:ascii="Times New Roman" w:eastAsia="Times New Roman" w:hAnsi="Times New Roman" w:cs="Times New Roman"/>
                <w:color w:val="4A4A4A"/>
                <w:lang w:val="en-US"/>
              </w:rPr>
              <w:t xml:space="preserve"> </w:t>
            </w:r>
            <w:proofErr w:type="spellStart"/>
            <w:r w:rsidRPr="7901B5B6">
              <w:rPr>
                <w:rFonts w:ascii="Times New Roman" w:eastAsia="Times New Roman" w:hAnsi="Times New Roman" w:cs="Times New Roman"/>
                <w:color w:val="4A4A4A"/>
                <w:lang w:val="en-US"/>
              </w:rPr>
              <w:t>processos</w:t>
            </w:r>
            <w:proofErr w:type="spellEnd"/>
            <w:r w:rsidRPr="7901B5B6">
              <w:rPr>
                <w:rFonts w:ascii="Times New Roman" w:eastAsia="Times New Roman" w:hAnsi="Times New Roman" w:cs="Times New Roman"/>
                <w:color w:val="4A4A4A"/>
                <w:lang w:val="en-US"/>
              </w:rPr>
              <w:t xml:space="preserve"> do </w:t>
            </w:r>
            <w:proofErr w:type="spellStart"/>
            <w:r w:rsidRPr="7901B5B6">
              <w:rPr>
                <w:rFonts w:ascii="Times New Roman" w:eastAsia="Times New Roman" w:hAnsi="Times New Roman" w:cs="Times New Roman"/>
                <w:color w:val="4A4A4A"/>
                <w:lang w:val="en-US"/>
              </w:rPr>
              <w:t>passado</w:t>
            </w:r>
            <w:proofErr w:type="spellEnd"/>
            <w:r w:rsidRPr="7901B5B6">
              <w:rPr>
                <w:rFonts w:ascii="Times New Roman" w:eastAsia="Times New Roman" w:hAnsi="Times New Roman" w:cs="Times New Roman"/>
                <w:color w:val="4A4A4A"/>
                <w:lang w:val="en-US"/>
              </w:rPr>
              <w:t xml:space="preserve">. </w:t>
            </w:r>
            <w:proofErr w:type="spellStart"/>
            <w:r w:rsidRPr="7901B5B6">
              <w:rPr>
                <w:rFonts w:ascii="Times New Roman" w:eastAsia="Times New Roman" w:hAnsi="Times New Roman" w:cs="Times New Roman"/>
                <w:color w:val="4A4A4A"/>
                <w:lang w:val="en-US"/>
              </w:rPr>
              <w:t>Viagem</w:t>
            </w:r>
            <w:proofErr w:type="spellEnd"/>
            <w:r w:rsidRPr="7901B5B6">
              <w:rPr>
                <w:rFonts w:ascii="Times New Roman" w:eastAsia="Times New Roman" w:hAnsi="Times New Roman" w:cs="Times New Roman"/>
                <w:color w:val="4A4A4A"/>
                <w:lang w:val="en-US"/>
              </w:rPr>
              <w:t xml:space="preserve"> a </w:t>
            </w:r>
            <w:proofErr w:type="spellStart"/>
            <w:r w:rsidRPr="7901B5B6">
              <w:rPr>
                <w:rFonts w:ascii="Times New Roman" w:eastAsia="Times New Roman" w:hAnsi="Times New Roman" w:cs="Times New Roman"/>
                <w:color w:val="4A4A4A"/>
                <w:lang w:val="en-US"/>
              </w:rPr>
              <w:t>dois</w:t>
            </w:r>
            <w:proofErr w:type="spellEnd"/>
            <w:r w:rsidRPr="7901B5B6">
              <w:rPr>
                <w:rFonts w:ascii="Times New Roman" w:eastAsia="Times New Roman" w:hAnsi="Times New Roman" w:cs="Times New Roman"/>
                <w:color w:val="4A4A4A"/>
                <w:lang w:val="en-US"/>
              </w:rPr>
              <w:t xml:space="preserve"> </w:t>
            </w:r>
            <w:proofErr w:type="spellStart"/>
            <w:r w:rsidRPr="7901B5B6">
              <w:rPr>
                <w:rFonts w:ascii="Times New Roman" w:eastAsia="Times New Roman" w:hAnsi="Times New Roman" w:cs="Times New Roman"/>
                <w:color w:val="4A4A4A"/>
                <w:lang w:val="en-US"/>
              </w:rPr>
              <w:t>será</w:t>
            </w:r>
            <w:proofErr w:type="spellEnd"/>
            <w:r w:rsidRPr="7901B5B6">
              <w:rPr>
                <w:rFonts w:ascii="Times New Roman" w:eastAsia="Times New Roman" w:hAnsi="Times New Roman" w:cs="Times New Roman"/>
                <w:color w:val="4A4A4A"/>
                <w:lang w:val="en-US"/>
              </w:rPr>
              <w:t xml:space="preserve"> </w:t>
            </w:r>
            <w:proofErr w:type="spellStart"/>
            <w:r w:rsidRPr="7901B5B6">
              <w:rPr>
                <w:rFonts w:ascii="Times New Roman" w:eastAsia="Times New Roman" w:hAnsi="Times New Roman" w:cs="Times New Roman"/>
                <w:color w:val="4A4A4A"/>
                <w:lang w:val="en-US"/>
              </w:rPr>
              <w:t>tudo</w:t>
            </w:r>
            <w:proofErr w:type="spellEnd"/>
            <w:r w:rsidRPr="7901B5B6">
              <w:rPr>
                <w:rFonts w:ascii="Times New Roman" w:eastAsia="Times New Roman" w:hAnsi="Times New Roman" w:cs="Times New Roman"/>
                <w:color w:val="4A4A4A"/>
                <w:lang w:val="en-US"/>
              </w:rPr>
              <w:t xml:space="preserve"> de </w:t>
            </w:r>
            <w:proofErr w:type="spellStart"/>
            <w:r w:rsidRPr="7901B5B6">
              <w:rPr>
                <w:rFonts w:ascii="Times New Roman" w:eastAsia="Times New Roman" w:hAnsi="Times New Roman" w:cs="Times New Roman"/>
                <w:color w:val="4A4A4A"/>
                <w:lang w:val="en-US"/>
              </w:rPr>
              <w:t>bom</w:t>
            </w:r>
            <w:proofErr w:type="spellEnd"/>
            <w:r w:rsidRPr="7901B5B6">
              <w:rPr>
                <w:rFonts w:ascii="Times New Roman" w:eastAsia="Times New Roman" w:hAnsi="Times New Roman" w:cs="Times New Roman"/>
                <w:color w:val="4A4A4A"/>
                <w:lang w:val="en-US"/>
              </w:rPr>
              <w:t xml:space="preserve">! </w:t>
            </w:r>
            <w:proofErr w:type="spellStart"/>
            <w:r w:rsidRPr="7901B5B6">
              <w:rPr>
                <w:rFonts w:ascii="Times New Roman" w:eastAsia="Times New Roman" w:hAnsi="Times New Roman" w:cs="Times New Roman"/>
                <w:color w:val="4A4A4A"/>
                <w:lang w:val="en-US"/>
              </w:rPr>
              <w:t>Mais</w:t>
            </w:r>
            <w:proofErr w:type="spellEnd"/>
            <w:r w:rsidRPr="7901B5B6">
              <w:rPr>
                <w:rFonts w:ascii="Times New Roman" w:eastAsia="Times New Roman" w:hAnsi="Times New Roman" w:cs="Times New Roman"/>
                <w:color w:val="4A4A4A"/>
                <w:lang w:val="en-US"/>
              </w:rPr>
              <w:t xml:space="preserve"> </w:t>
            </w:r>
            <w:proofErr w:type="spellStart"/>
            <w:r w:rsidRPr="7901B5B6">
              <w:rPr>
                <w:rFonts w:ascii="Times New Roman" w:eastAsia="Times New Roman" w:hAnsi="Times New Roman" w:cs="Times New Roman"/>
                <w:color w:val="4A4A4A"/>
                <w:lang w:val="en-US"/>
              </w:rPr>
              <w:t>confiança</w:t>
            </w:r>
            <w:proofErr w:type="spellEnd"/>
            <w:r w:rsidRPr="7901B5B6">
              <w:rPr>
                <w:rFonts w:ascii="Times New Roman" w:eastAsia="Times New Roman" w:hAnsi="Times New Roman" w:cs="Times New Roman"/>
                <w:color w:val="4A4A4A"/>
                <w:lang w:val="en-US"/>
              </w:rPr>
              <w:t xml:space="preserve"> e </w:t>
            </w:r>
            <w:proofErr w:type="spellStart"/>
            <w:r w:rsidRPr="7901B5B6">
              <w:rPr>
                <w:rFonts w:ascii="Times New Roman" w:eastAsia="Times New Roman" w:hAnsi="Times New Roman" w:cs="Times New Roman"/>
                <w:color w:val="4A4A4A"/>
                <w:lang w:val="en-US"/>
              </w:rPr>
              <w:t>união</w:t>
            </w:r>
            <w:proofErr w:type="spellEnd"/>
            <w:r w:rsidRPr="7901B5B6">
              <w:rPr>
                <w:rFonts w:ascii="Times New Roman" w:eastAsia="Times New Roman" w:hAnsi="Times New Roman" w:cs="Times New Roman"/>
                <w:color w:val="4A4A4A"/>
                <w:lang w:val="en-US"/>
              </w:rPr>
              <w:t xml:space="preserve"> no </w:t>
            </w:r>
            <w:proofErr w:type="spellStart"/>
            <w:r w:rsidRPr="7901B5B6">
              <w:rPr>
                <w:rFonts w:ascii="Times New Roman" w:eastAsia="Times New Roman" w:hAnsi="Times New Roman" w:cs="Times New Roman"/>
                <w:color w:val="4A4A4A"/>
                <w:lang w:val="en-US"/>
              </w:rPr>
              <w:t>amor</w:t>
            </w:r>
            <w:proofErr w:type="spellEnd"/>
            <w:r w:rsidRPr="7901B5B6">
              <w:rPr>
                <w:rFonts w:ascii="Times New Roman" w:eastAsia="Times New Roman" w:hAnsi="Times New Roman" w:cs="Times New Roman"/>
                <w:color w:val="4A4A4A"/>
                <w:lang w:val="en-US"/>
              </w:rPr>
              <w:t xml:space="preserve">. </w:t>
            </w:r>
          </w:p>
          <w:p w14:paraId="7EA529A3" w14:textId="2DB26141" w:rsidR="7901B5B6" w:rsidRDefault="7901B5B6"/>
          <w:p w14:paraId="4ADD14FE" w14:textId="3889DFCD" w:rsidR="7901B5B6" w:rsidRDefault="05FBA43F" w:rsidP="7901B5B6">
            <w:r w:rsidRPr="05FBA43F">
              <w:rPr>
                <w:b/>
                <w:bCs/>
              </w:rPr>
              <w:t>Touro:</w:t>
            </w:r>
            <w:r>
              <w:t xml:space="preserve"> </w:t>
            </w:r>
            <w:r w:rsidRPr="05FBA43F">
              <w:rPr>
                <w:rFonts w:ascii="Times New Roman" w:eastAsia="Times New Roman" w:hAnsi="Times New Roman" w:cs="Times New Roman"/>
                <w:color w:val="4A4A4A"/>
              </w:rPr>
              <w:t xml:space="preserve">Amor em destaque hoje. Conte com maior entendimento no casamento, com os filhos e irmãos. Ótimo dia para resolver conflitos nos relacionamentos e expor as vontades. Finalize um curso. Você terá resultados positivos em provas, concursos, vistos e assuntos de Justiça. O dia trará encontros de prestígio e associação promissora. Viagem com amigos favorecerá o amor. </w:t>
            </w:r>
          </w:p>
          <w:p w14:paraId="5988ED6B" w14:textId="29A74463" w:rsidR="7901B5B6" w:rsidRDefault="7901B5B6" w:rsidP="05FBA43F">
            <w:pPr>
              <w:rPr>
                <w:rFonts w:ascii="Times New Roman" w:eastAsia="Times New Roman" w:hAnsi="Times New Roman" w:cs="Times New Roman"/>
                <w:color w:val="4A4A4A"/>
              </w:rPr>
            </w:pPr>
          </w:p>
          <w:p w14:paraId="2CA57C2A" w14:textId="08D6E5D5" w:rsidR="7901B5B6" w:rsidRDefault="05FBA43F" w:rsidP="05FBA43F">
            <w:pPr>
              <w:rPr>
                <w:rFonts w:ascii="Times New Roman" w:eastAsia="Times New Roman" w:hAnsi="Times New Roman" w:cs="Times New Roman"/>
                <w:b/>
                <w:bCs/>
                <w:color w:val="4A4A4A"/>
              </w:rPr>
            </w:pPr>
            <w:r w:rsidRPr="05FBA43F">
              <w:rPr>
                <w:rFonts w:ascii="Times New Roman" w:eastAsia="Times New Roman" w:hAnsi="Times New Roman" w:cs="Times New Roman"/>
                <w:b/>
                <w:bCs/>
                <w:color w:val="4A4A4A"/>
              </w:rPr>
              <w:t xml:space="preserve">Gêmeos: </w:t>
            </w:r>
            <w:r w:rsidRPr="05FBA43F">
              <w:rPr>
                <w:rFonts w:ascii="Times New Roman" w:eastAsia="Times New Roman" w:hAnsi="Times New Roman" w:cs="Times New Roman"/>
                <w:color w:val="4A4A4A"/>
              </w:rPr>
              <w:t>Organize melhor a rotina, a partir de hoje. Apesar da correria que até poderá aumentar, você conseguirá cuidar da saúde e do equilíbrio com mais carinho e atenção. Autoestima positiva, garra e atitude acelerarão a produtividade no trabalho e na academia. Valerá fazer exames médicos, exercícios, dieta específica ou mudar hábitos. Proximidade com a família.</w:t>
            </w:r>
          </w:p>
        </w:tc>
        <w:tc>
          <w:tcPr>
            <w:tcW w:w="4643" w:type="dxa"/>
            <w:gridSpan w:val="2"/>
            <w:tcMar>
              <w:left w:w="144" w:type="dxa"/>
              <w:right w:w="144" w:type="dxa"/>
            </w:tcMar>
          </w:tcPr>
          <w:p w14:paraId="3AF18D53" w14:textId="63A37B03" w:rsidR="7901B5B6" w:rsidRDefault="7901B5B6" w:rsidP="05FBA43F">
            <w:pPr>
              <w:rPr>
                <w:lang w:val="pt-BR" w:bidi="pt-BR"/>
              </w:rPr>
            </w:pPr>
            <w:r>
              <w:rPr>
                <w:noProof/>
              </w:rPr>
              <w:drawing>
                <wp:inline distT="0" distB="0" distL="0" distR="0" wp14:anchorId="2543DD7B" wp14:editId="4D123591">
                  <wp:extent cx="5535773" cy="3321463"/>
                  <wp:effectExtent l="0" t="0" r="0" b="0"/>
                  <wp:docPr id="2125416945" name="Imagem 325366170"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5366170"/>
                          <pic:cNvPicPr/>
                        </pic:nvPicPr>
                        <pic:blipFill>
                          <a:blip r:embed="rId23">
                            <a:extLst>
                              <a:ext uri="{28A0092B-C50C-407E-A947-70E740481C1C}">
                                <a14:useLocalDpi xmlns:a14="http://schemas.microsoft.com/office/drawing/2010/main" val="0"/>
                              </a:ext>
                            </a:extLst>
                          </a:blip>
                          <a:stretch>
                            <a:fillRect/>
                          </a:stretch>
                        </pic:blipFill>
                        <pic:spPr>
                          <a:xfrm>
                            <a:off x="0" y="0"/>
                            <a:ext cx="5535773" cy="3321463"/>
                          </a:xfrm>
                          <a:prstGeom prst="rect">
                            <a:avLst/>
                          </a:prstGeom>
                        </pic:spPr>
                      </pic:pic>
                    </a:graphicData>
                  </a:graphic>
                </wp:inline>
              </w:drawing>
            </w:r>
          </w:p>
        </w:tc>
        <w:tc>
          <w:tcPr>
            <w:tcW w:w="4797" w:type="dxa"/>
            <w:tcMar>
              <w:left w:w="144" w:type="dxa"/>
            </w:tcMar>
          </w:tcPr>
          <w:p w14:paraId="71B5B447" w14:textId="53674D1D" w:rsidR="7901B5B6" w:rsidRDefault="7901B5B6" w:rsidP="7901B5B6"/>
          <w:p w14:paraId="1699E302" w14:textId="4AB7C247" w:rsidR="7901B5B6" w:rsidRDefault="7901B5B6" w:rsidP="05FBA43F"/>
        </w:tc>
      </w:tr>
    </w:tbl>
    <w:p w14:paraId="3442F7E8" w14:textId="3FDA13C9" w:rsidR="7901B5B6" w:rsidRDefault="7901B5B6" w:rsidP="7901B5B6"/>
    <w:p w14:paraId="69550321" w14:textId="200E664C" w:rsidR="05FBA43F" w:rsidRDefault="05FBA43F" w:rsidP="05FBA43F"/>
    <w:p w14:paraId="0779AE11" w14:textId="55E14D7D" w:rsidR="05FBA43F" w:rsidRDefault="05FBA43F" w:rsidP="05FBA43F">
      <w:pPr>
        <w:rPr>
          <w:b/>
          <w:bCs/>
        </w:rPr>
      </w:pPr>
      <w:r w:rsidRPr="05FBA43F">
        <w:rPr>
          <w:b/>
          <w:bCs/>
        </w:rPr>
        <w:t xml:space="preserve">Câncer: </w:t>
      </w:r>
      <w:r w:rsidRPr="05FBA43F">
        <w:rPr>
          <w:rFonts w:ascii="Times New Roman" w:eastAsia="Times New Roman" w:hAnsi="Times New Roman" w:cs="Times New Roman"/>
          <w:color w:val="4A4A4A"/>
        </w:rPr>
        <w:t>Intuição aguçada hoje. Capte o que paira no ar, anote ideias, pesquise novidades e enriqueça projetos. Criatividade e soluções inteligentes não faltarão. Conquiste novos espaços, brilhe nas reuniões de trabalho e fature em entrevistas ou nos estudos. Aproveite para se expor e ganhar prestígio. Amor com maior entendimento e segurança. Descubra prazeres diferentes.</w:t>
      </w:r>
    </w:p>
    <w:p w14:paraId="2DC9951B" w14:textId="560B9E6A" w:rsidR="05FBA43F" w:rsidRDefault="05FBA43F" w:rsidP="05FBA43F"/>
    <w:p w14:paraId="56E9DB43" w14:textId="02F15F38" w:rsidR="05FBA43F" w:rsidRDefault="05FBA43F" w:rsidP="05FBA43F">
      <w:pPr>
        <w:rPr>
          <w:b/>
          <w:bCs/>
        </w:rPr>
      </w:pPr>
      <w:r w:rsidRPr="05FBA43F">
        <w:rPr>
          <w:b/>
          <w:bCs/>
        </w:rPr>
        <w:t>Leão:</w:t>
      </w:r>
      <w:r w:rsidRPr="05FBA43F">
        <w:rPr>
          <w:rFonts w:ascii="Times New Roman" w:eastAsia="Times New Roman" w:hAnsi="Times New Roman" w:cs="Times New Roman"/>
          <w:color w:val="4A4A4A"/>
        </w:rPr>
        <w:t xml:space="preserve"> Estabilize as finanças com visão realista e respeito às prioridades. Se os gastos com estrutura, casa e família consomem o orçamento inteiro, algo terá que mudar. Faça contas, racionalize despesas e identifique os vazamentos de dinheiro. Bom também para se valorizar no trabalho e reajustar valores. Viabilize aquela viagem sonhada ou invista em maior conforto.</w:t>
      </w:r>
    </w:p>
    <w:p w14:paraId="660BF29A" w14:textId="0AA46914" w:rsidR="05FBA43F" w:rsidRDefault="05FBA43F" w:rsidP="05FBA43F">
      <w:pPr>
        <w:rPr>
          <w:b/>
          <w:bCs/>
        </w:rPr>
      </w:pPr>
    </w:p>
    <w:p w14:paraId="5138A471" w14:textId="51C7B6A6" w:rsidR="05FBA43F" w:rsidRDefault="05FBA43F" w:rsidP="05FBA43F">
      <w:pPr>
        <w:rPr>
          <w:b/>
          <w:bCs/>
        </w:rPr>
      </w:pPr>
      <w:r w:rsidRPr="05FBA43F">
        <w:rPr>
          <w:b/>
          <w:bCs/>
        </w:rPr>
        <w:t xml:space="preserve">Virgem: </w:t>
      </w:r>
      <w:r w:rsidRPr="05FBA43F">
        <w:rPr>
          <w:rFonts w:ascii="Times New Roman" w:eastAsia="Times New Roman" w:hAnsi="Times New Roman" w:cs="Times New Roman"/>
          <w:color w:val="4A4A4A"/>
        </w:rPr>
        <w:t>Viagem a trabalho, ou para visitar amigos, trará encontros estimulantes e momentos de liberdade em segurança. Desejos de mudanças ficarão mais fortes com as notícias de hoje. Rompa barreiras, jogue a autoestima para o alto e realize os sonhos. Com Lua em seu signo, emoções estarão à flor da pele no amor. O dia terá sabor de aventura e surpresas gostosas.</w:t>
      </w:r>
    </w:p>
    <w:p w14:paraId="1C3B9EC9" w14:textId="23E8627A" w:rsidR="05FBA43F" w:rsidRDefault="05FBA43F" w:rsidP="05FBA43F">
      <w:pPr>
        <w:rPr>
          <w:b/>
          <w:bCs/>
        </w:rPr>
      </w:pPr>
    </w:p>
    <w:p w14:paraId="5F782988" w14:textId="13F1B3E6" w:rsidR="05FBA43F" w:rsidRDefault="05FBA43F" w:rsidP="05FBA43F">
      <w:pPr>
        <w:rPr>
          <w:b/>
          <w:bCs/>
        </w:rPr>
      </w:pPr>
      <w:r w:rsidRPr="05FBA43F">
        <w:rPr>
          <w:b/>
          <w:bCs/>
        </w:rPr>
        <w:t>Libra:</w:t>
      </w:r>
      <w:r w:rsidRPr="05FBA43F">
        <w:rPr>
          <w:rFonts w:ascii="Times New Roman" w:eastAsia="Times New Roman" w:hAnsi="Times New Roman" w:cs="Times New Roman"/>
          <w:color w:val="4A4A4A"/>
        </w:rPr>
        <w:t xml:space="preserve"> Administre as finanças com consciência. O futuro será bastante promissor. O desafio desta fase será conter a impulsividade, planejar o orçamento e direcionar os investimentos com propósitos bem definidos. Sensibilidade amplificada nos relacionamentos hoje. Use a intuição para saber em quem confiar. Mensagens motivadoras levantarão o astral. Abertura no amor.</w:t>
      </w:r>
    </w:p>
    <w:p w14:paraId="57DB3074" w14:textId="388F1DB1" w:rsidR="05FBA43F" w:rsidRDefault="05FBA43F" w:rsidP="05FBA43F">
      <w:pPr>
        <w:rPr>
          <w:b/>
          <w:bCs/>
        </w:rPr>
      </w:pPr>
    </w:p>
    <w:p w14:paraId="76573CFB" w14:textId="071072C9" w:rsidR="05FBA43F" w:rsidRDefault="05FBA43F" w:rsidP="05FBA43F">
      <w:pPr>
        <w:rPr>
          <w:b/>
          <w:bCs/>
        </w:rPr>
      </w:pPr>
      <w:r w:rsidRPr="05FBA43F">
        <w:rPr>
          <w:b/>
          <w:bCs/>
        </w:rPr>
        <w:t>Escorpião:</w:t>
      </w:r>
      <w:r w:rsidRPr="05FBA43F">
        <w:rPr>
          <w:rFonts w:ascii="Times New Roman" w:eastAsia="Times New Roman" w:hAnsi="Times New Roman" w:cs="Times New Roman"/>
          <w:color w:val="4A4A4A"/>
        </w:rPr>
        <w:t xml:space="preserve"> Marte em seu signo trará decisões e mais atitude nos relacionamentos. Apesar da impaciência para lidar com as diferenças, um empreendimento a dois garantirá estabilidade e entusiasmo numa relação especial. Amor pouco convencional nesta fase. Independência e liberdade renovarão os sentimentos. Amigos trarão novidades. Encontros carinhosos e mais otimismo.</w:t>
      </w:r>
    </w:p>
    <w:p w14:paraId="24C600A0" w14:textId="57562FD0" w:rsidR="05FBA43F" w:rsidRDefault="05FBA43F" w:rsidP="05FBA43F">
      <w:pPr>
        <w:rPr>
          <w:b/>
          <w:bCs/>
        </w:rPr>
      </w:pPr>
    </w:p>
    <w:p w14:paraId="374F81A2" w14:textId="539BE017" w:rsidR="05FBA43F" w:rsidRDefault="05FBA43F" w:rsidP="05FBA43F">
      <w:pPr>
        <w:rPr>
          <w:b/>
          <w:bCs/>
        </w:rPr>
      </w:pPr>
      <w:r w:rsidRPr="05FBA43F">
        <w:rPr>
          <w:b/>
          <w:bCs/>
        </w:rPr>
        <w:lastRenderedPageBreak/>
        <w:t>Sagitário:</w:t>
      </w:r>
      <w:r w:rsidRPr="05FBA43F">
        <w:rPr>
          <w:rFonts w:ascii="Times New Roman" w:eastAsia="Times New Roman" w:hAnsi="Times New Roman" w:cs="Times New Roman"/>
          <w:color w:val="4A4A4A"/>
        </w:rPr>
        <w:t xml:space="preserve"> Novidades na carreira. Você poderá receber uma proposta profissional inesperada ou lançar um projeto inovador. O dia trará sucesso e popularidade. Bom também para desenhar planos e explorar atividades diferentes. Cultive a serenidade. Invista no autoconhecimento e encontre respostas dentro de você. Poder de atração em alta, com Júpiter e Vênus em seu signo.</w:t>
      </w:r>
    </w:p>
    <w:p w14:paraId="12EC292C" w14:textId="70E0D7C9" w:rsidR="05FBA43F" w:rsidRDefault="05FBA43F" w:rsidP="05FBA43F">
      <w:pPr>
        <w:rPr>
          <w:b/>
          <w:bCs/>
        </w:rPr>
      </w:pPr>
    </w:p>
    <w:p w14:paraId="4950C2FC" w14:textId="0389A6C6" w:rsidR="05FBA43F" w:rsidRDefault="05FBA43F" w:rsidP="05FBA43F">
      <w:pPr>
        <w:rPr>
          <w:b/>
          <w:bCs/>
        </w:rPr>
      </w:pPr>
      <w:r w:rsidRPr="05FBA43F">
        <w:rPr>
          <w:b/>
          <w:bCs/>
        </w:rPr>
        <w:t xml:space="preserve">Capricórnio: </w:t>
      </w:r>
      <w:r w:rsidRPr="05FBA43F">
        <w:rPr>
          <w:rFonts w:ascii="Times New Roman" w:eastAsia="Times New Roman" w:hAnsi="Times New Roman" w:cs="Times New Roman"/>
          <w:color w:val="4A4A4A"/>
        </w:rPr>
        <w:t>Sonhos a dois inspirarão a próxima viagem. Amor com clima mágico, surpresas e romantismo. Notícias de longe tocarão o coração. Espere por muitas emoções hoje e pela força do destino, que abrirá portas e derrubará preconceitos. Atividades em grupo e participação na equipe de trabalho ganharão impulso. Conte com maior entendimento e empatia nas relações.</w:t>
      </w:r>
    </w:p>
    <w:p w14:paraId="65FE3BA8" w14:textId="633EFE3C" w:rsidR="05FBA43F" w:rsidRDefault="05FBA43F" w:rsidP="05FBA43F">
      <w:pPr>
        <w:rPr>
          <w:b/>
          <w:bCs/>
        </w:rPr>
      </w:pPr>
    </w:p>
    <w:p w14:paraId="7F751AE3" w14:textId="08BA527E" w:rsidR="05FBA43F" w:rsidRDefault="05FBA43F" w:rsidP="05FBA43F">
      <w:pPr>
        <w:rPr>
          <w:b/>
          <w:bCs/>
        </w:rPr>
      </w:pPr>
      <w:r w:rsidRPr="05FBA43F">
        <w:rPr>
          <w:b/>
          <w:bCs/>
        </w:rPr>
        <w:t xml:space="preserve">Aquário: </w:t>
      </w:r>
      <w:r w:rsidRPr="05FBA43F">
        <w:rPr>
          <w:rFonts w:ascii="Times New Roman" w:eastAsia="Times New Roman" w:hAnsi="Times New Roman" w:cs="Times New Roman"/>
          <w:color w:val="4A4A4A"/>
        </w:rPr>
        <w:t>Sentimentos profundos e mudanças internas iluminarão o futuro. Caminhos abertos para alcançar as metas profissionais. Você poderá firmar contrato de trabalho, iniciar um empreendimento ou ganhar uma promoção e garantir bons rendimentos. Negociações financeiras e comerciais serão positivas. Conquistas na carreira. União com a equipe.</w:t>
      </w:r>
    </w:p>
    <w:p w14:paraId="7FD1877E" w14:textId="2CB0CFA4" w:rsidR="05FBA43F" w:rsidRDefault="05FBA43F" w:rsidP="05FBA43F">
      <w:pPr>
        <w:rPr>
          <w:b/>
          <w:bCs/>
        </w:rPr>
      </w:pPr>
    </w:p>
    <w:p w14:paraId="1F349A44" w14:textId="5F966039" w:rsidR="05FBA43F" w:rsidRDefault="05FBA43F" w:rsidP="05FBA43F">
      <w:pPr>
        <w:rPr>
          <w:b/>
          <w:bCs/>
        </w:rPr>
      </w:pPr>
      <w:r w:rsidRPr="05FBA43F">
        <w:rPr>
          <w:b/>
          <w:bCs/>
        </w:rPr>
        <w:t xml:space="preserve">Peixes: </w:t>
      </w:r>
      <w:r w:rsidRPr="05FBA43F">
        <w:rPr>
          <w:rFonts w:ascii="Times New Roman" w:eastAsia="Times New Roman" w:hAnsi="Times New Roman" w:cs="Times New Roman"/>
          <w:color w:val="4A4A4A"/>
        </w:rPr>
        <w:t>Amor em clima de aventura e com mais paixão. Decida uma viagem, reúna a família e expresse carinho e gratidão com ações concretas. Conversas esclarecedoras removerão barreiras e encurtarão distâncias numa relação especial. Aumente a sintonia com a sabedoria espiritual, pratique nova filosofia e caminhe com fé. Confiança nos parceiros será a chave do sucesso.</w:t>
      </w:r>
    </w:p>
    <w:p w14:paraId="26F6564E" w14:textId="5359C1E1" w:rsidR="009809EF" w:rsidRDefault="009809EF" w:rsidP="05FBA43F">
      <w:pPr>
        <w:rPr>
          <w:b/>
          <w:bCs/>
        </w:rPr>
      </w:pPr>
    </w:p>
    <w:p w14:paraId="356FC2E2" w14:textId="77777777" w:rsidR="009809EF" w:rsidRPr="009809EF" w:rsidRDefault="009809EF" w:rsidP="05FBA43F">
      <w:pPr>
        <w:rPr>
          <w:b/>
          <w:bCs/>
        </w:rPr>
      </w:pPr>
    </w:p>
    <w:p w14:paraId="68F7AF3E" w14:textId="644910FE" w:rsidR="05FBA43F" w:rsidRDefault="05FBA43F" w:rsidP="05FBA43F">
      <w:pPr>
        <w:rPr>
          <w:sz w:val="96"/>
          <w:szCs w:val="96"/>
          <w:lang w:val="pt-BR" w:bidi="pt-BR"/>
        </w:rPr>
      </w:pPr>
      <w:r w:rsidRPr="05FBA43F">
        <w:rPr>
          <w:sz w:val="96"/>
          <w:szCs w:val="96"/>
          <w:lang w:val="pt-BR" w:bidi="pt-BR"/>
        </w:rPr>
        <w:t>METEOROLOGIA</w:t>
      </w:r>
    </w:p>
    <w:p w14:paraId="6CD54F38" w14:textId="1B943265" w:rsidR="05FBA43F" w:rsidRDefault="05FBA43F" w:rsidP="05FBA43F">
      <w:pPr>
        <w:rPr>
          <w:b/>
          <w:bCs/>
          <w:lang w:val="pt-BR" w:bidi="pt-BR"/>
        </w:rPr>
      </w:pPr>
      <w:r w:rsidRPr="05FBA43F">
        <w:rPr>
          <w:b/>
          <w:bCs/>
          <w:lang w:val="pt-BR" w:bidi="pt-BR"/>
        </w:rPr>
        <w:t xml:space="preserve">FRANCISCO FREITAS </w:t>
      </w:r>
    </w:p>
    <w:p w14:paraId="029FC89D" w14:textId="556201E0" w:rsidR="05FBA43F" w:rsidRPr="009809EF" w:rsidRDefault="05FBA43F" w:rsidP="05FBA43F">
      <w:pPr>
        <w:rPr>
          <w:b/>
          <w:bCs/>
          <w:i/>
          <w:color w:val="595959" w:themeColor="text1" w:themeTint="A6"/>
          <w:lang w:val="pt-BR" w:bidi="pt-BR"/>
        </w:rPr>
      </w:pPr>
      <w:r w:rsidRPr="009809EF">
        <w:rPr>
          <w:b/>
          <w:bCs/>
          <w:i/>
          <w:color w:val="595959" w:themeColor="text1" w:themeTint="A6"/>
          <w:lang w:val="pt-BR" w:bidi="pt-BR"/>
        </w:rPr>
        <w:t>20/11/2019</w:t>
      </w:r>
    </w:p>
    <w:p w14:paraId="4263072A" w14:textId="3CDBC170" w:rsidR="05FBA43F" w:rsidRDefault="05FBA43F" w:rsidP="05FBA43F">
      <w:pPr>
        <w:rPr>
          <w:lang w:val="pt-BR" w:bidi="pt-BR"/>
        </w:rPr>
      </w:pPr>
      <w:r w:rsidRPr="05FBA43F">
        <w:rPr>
          <w:rFonts w:ascii="Arial" w:eastAsia="Arial" w:hAnsi="Arial" w:cs="Arial"/>
          <w:color w:val="878787"/>
          <w:sz w:val="21"/>
          <w:szCs w:val="21"/>
          <w:lang w:val="pt-BR"/>
        </w:rPr>
        <w:t xml:space="preserve"> </w:t>
      </w:r>
    </w:p>
    <w:p w14:paraId="2F723ED9" w14:textId="77B89795" w:rsidR="05FBA43F" w:rsidRDefault="05FBA43F" w:rsidP="05FBA43F">
      <w:pPr>
        <w:rPr>
          <w:rFonts w:ascii="Arial" w:eastAsia="Arial" w:hAnsi="Arial" w:cs="Arial"/>
          <w:b/>
          <w:bCs/>
          <w:color w:val="878787"/>
          <w:sz w:val="21"/>
          <w:szCs w:val="21"/>
          <w:lang w:val="pt-BR"/>
        </w:rPr>
      </w:pPr>
      <w:r w:rsidRPr="05FBA43F">
        <w:rPr>
          <w:rFonts w:ascii="Arial" w:eastAsia="Arial" w:hAnsi="Arial" w:cs="Arial"/>
          <w:b/>
          <w:bCs/>
          <w:color w:val="878787"/>
          <w:sz w:val="21"/>
          <w:szCs w:val="21"/>
          <w:lang w:val="pt-BR"/>
        </w:rPr>
        <w:t>Paris</w:t>
      </w:r>
    </w:p>
    <w:p w14:paraId="01948A97" w14:textId="18B6C281" w:rsidR="05FBA43F" w:rsidRDefault="05FBA43F">
      <w:r w:rsidRPr="05FBA43F">
        <w:rPr>
          <w:rFonts w:ascii="Arial" w:eastAsia="Arial" w:hAnsi="Arial" w:cs="Arial"/>
          <w:color w:val="878787"/>
          <w:sz w:val="21"/>
          <w:szCs w:val="21"/>
          <w:lang w:val="pt-BR"/>
        </w:rPr>
        <w:t>20/11/2019 - quarta-feira</w:t>
      </w:r>
    </w:p>
    <w:p w14:paraId="65505FE4" w14:textId="2DBB901C" w:rsidR="05FBA43F" w:rsidRDefault="05FBA43F">
      <w:r w:rsidRPr="05FBA43F">
        <w:rPr>
          <w:rFonts w:ascii="Arial" w:eastAsia="Arial" w:hAnsi="Arial" w:cs="Arial"/>
          <w:color w:val="878787"/>
          <w:sz w:val="21"/>
          <w:szCs w:val="21"/>
          <w:lang w:val="pt-BR"/>
        </w:rPr>
        <w:t>Céu aberto</w:t>
      </w:r>
    </w:p>
    <w:p w14:paraId="1F61C918" w14:textId="72C3ECD8" w:rsidR="05FBA43F" w:rsidRDefault="05FBA43F" w:rsidP="05FBA43F">
      <w:pPr>
        <w:pStyle w:val="AlterarTtulo3"/>
        <w:rPr>
          <w:i w:val="0"/>
          <w:sz w:val="24"/>
        </w:rPr>
      </w:pPr>
      <w:r w:rsidRPr="05FBA43F">
        <w:rPr>
          <w:i w:val="0"/>
          <w:sz w:val="24"/>
        </w:rPr>
        <w:t>0% de chuva</w:t>
      </w:r>
    </w:p>
    <w:p w14:paraId="1E5E2035" w14:textId="0F1133BA" w:rsidR="05FBA43F" w:rsidRDefault="05FBA43F" w:rsidP="05FBA43F">
      <w:pPr>
        <w:pStyle w:val="AlterarTtulo3"/>
        <w:rPr>
          <w:sz w:val="28"/>
          <w:szCs w:val="28"/>
          <w:lang w:val="pt-BR"/>
        </w:rPr>
      </w:pPr>
      <w:r w:rsidRPr="05FBA43F">
        <w:rPr>
          <w:sz w:val="28"/>
          <w:szCs w:val="28"/>
          <w:lang w:val="pt-BR"/>
        </w:rPr>
        <w:t>De 2°C a 8°C</w:t>
      </w:r>
    </w:p>
    <w:p w14:paraId="56CB4A61" w14:textId="4EF45514" w:rsidR="05FBA43F" w:rsidRDefault="05FBA43F" w:rsidP="05FBA43F">
      <w:r>
        <w:rPr>
          <w:noProof/>
        </w:rPr>
        <w:drawing>
          <wp:inline distT="0" distB="0" distL="0" distR="0" wp14:anchorId="5BDCB2AA" wp14:editId="60C15DC0">
            <wp:extent cx="657981" cy="657981"/>
            <wp:effectExtent l="0" t="0" r="0" b="0"/>
            <wp:docPr id="1853012254" name="Imagem 572518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2518796"/>
                    <pic:cNvPicPr/>
                  </pic:nvPicPr>
                  <pic:blipFill>
                    <a:blip r:embed="rId24">
                      <a:extLst>
                        <a:ext uri="{28A0092B-C50C-407E-A947-70E740481C1C}">
                          <a14:useLocalDpi xmlns:a14="http://schemas.microsoft.com/office/drawing/2010/main" val="0"/>
                        </a:ext>
                      </a:extLst>
                    </a:blip>
                    <a:stretch>
                      <a:fillRect/>
                    </a:stretch>
                  </pic:blipFill>
                  <pic:spPr>
                    <a:xfrm>
                      <a:off x="0" y="0"/>
                      <a:ext cx="657981" cy="657981"/>
                    </a:xfrm>
                    <a:prstGeom prst="rect">
                      <a:avLst/>
                    </a:prstGeom>
                  </pic:spPr>
                </pic:pic>
              </a:graphicData>
            </a:graphic>
          </wp:inline>
        </w:drawing>
      </w:r>
    </w:p>
    <w:p w14:paraId="405EB0BC" w14:textId="7D79F177" w:rsidR="05FBA43F" w:rsidRDefault="05FBA43F" w:rsidP="05FBA43F"/>
    <w:p w14:paraId="5E6C7119" w14:textId="2AD7A9A6" w:rsidR="05FBA43F" w:rsidRDefault="05FBA43F" w:rsidP="05FBA43F">
      <w:pPr>
        <w:pStyle w:val="AlterarTtulo3"/>
        <w:rPr>
          <w:b/>
          <w:bCs/>
          <w:i w:val="0"/>
          <w:sz w:val="24"/>
        </w:rPr>
      </w:pPr>
      <w:r w:rsidRPr="05FBA43F">
        <w:rPr>
          <w:b/>
          <w:bCs/>
          <w:i w:val="0"/>
          <w:sz w:val="24"/>
        </w:rPr>
        <w:t>Versalhes</w:t>
      </w:r>
    </w:p>
    <w:p w14:paraId="3678F7E0" w14:textId="344EC5FB" w:rsidR="05FBA43F" w:rsidRDefault="05FBA43F" w:rsidP="05FBA43F">
      <w:pPr>
        <w:pStyle w:val="AlterarTtulo3"/>
        <w:rPr>
          <w:i w:val="0"/>
          <w:sz w:val="24"/>
        </w:rPr>
      </w:pPr>
      <w:r w:rsidRPr="05FBA43F">
        <w:rPr>
          <w:i w:val="0"/>
          <w:sz w:val="24"/>
        </w:rPr>
        <w:t>20/11/2019</w:t>
      </w:r>
    </w:p>
    <w:p w14:paraId="40497B6B" w14:textId="6FAA48D7" w:rsidR="05FBA43F" w:rsidRDefault="05FBA43F" w:rsidP="05FBA43F">
      <w:pPr>
        <w:pStyle w:val="AlterarTtulo3"/>
        <w:rPr>
          <w:i w:val="0"/>
          <w:sz w:val="24"/>
        </w:rPr>
      </w:pPr>
      <w:r w:rsidRPr="05FBA43F">
        <w:rPr>
          <w:i w:val="0"/>
          <w:sz w:val="24"/>
        </w:rPr>
        <w:t>Céu aberto</w:t>
      </w:r>
    </w:p>
    <w:p w14:paraId="0C0854F8" w14:textId="5BAA3D8D" w:rsidR="05FBA43F" w:rsidRDefault="05FBA43F" w:rsidP="05FBA43F">
      <w:pPr>
        <w:pStyle w:val="AlterarTtulo3"/>
        <w:rPr>
          <w:i w:val="0"/>
          <w:sz w:val="24"/>
        </w:rPr>
      </w:pPr>
      <w:r w:rsidRPr="05FBA43F">
        <w:rPr>
          <w:i w:val="0"/>
          <w:sz w:val="24"/>
        </w:rPr>
        <w:t>0% de chuva</w:t>
      </w:r>
    </w:p>
    <w:p w14:paraId="3DC554D3" w14:textId="36AA2EE6" w:rsidR="05FBA43F" w:rsidRDefault="05FBA43F" w:rsidP="05FBA43F">
      <w:pPr>
        <w:pStyle w:val="AlterarTtulo3"/>
        <w:rPr>
          <w:sz w:val="28"/>
          <w:szCs w:val="28"/>
          <w:lang w:val="pt-BR"/>
        </w:rPr>
      </w:pPr>
      <w:r w:rsidRPr="05FBA43F">
        <w:rPr>
          <w:sz w:val="28"/>
          <w:szCs w:val="28"/>
        </w:rPr>
        <w:t>De 1</w:t>
      </w:r>
      <w:r w:rsidRPr="05FBA43F">
        <w:rPr>
          <w:sz w:val="28"/>
          <w:szCs w:val="28"/>
          <w:lang w:val="pt-BR"/>
        </w:rPr>
        <w:t>°C a 9°C</w:t>
      </w:r>
    </w:p>
    <w:p w14:paraId="02AE0648" w14:textId="099F0D56" w:rsidR="05FBA43F" w:rsidRDefault="05FBA43F" w:rsidP="05FBA43F">
      <w:r>
        <w:rPr>
          <w:noProof/>
        </w:rPr>
        <w:drawing>
          <wp:inline distT="0" distB="0" distL="0" distR="0" wp14:anchorId="6D40B523" wp14:editId="3D72D79E">
            <wp:extent cx="609600" cy="609600"/>
            <wp:effectExtent l="0" t="0" r="0" b="0"/>
            <wp:docPr id="1559545128" name="Imagem 438515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8515835"/>
                    <pic:cNvPicPr/>
                  </pic:nvPicPr>
                  <pic:blipFill>
                    <a:blip r:embed="rId25">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p w14:paraId="1E62D68B" w14:textId="4FD18EC7" w:rsidR="05FBA43F" w:rsidRDefault="05FBA43F" w:rsidP="05FBA43F"/>
    <w:p w14:paraId="3F9B7B78" w14:textId="055FE230" w:rsidR="05FBA43F" w:rsidRDefault="05FBA43F" w:rsidP="05FBA43F">
      <w:pPr>
        <w:pStyle w:val="AlterarTtulo3"/>
        <w:rPr>
          <w:b/>
          <w:bCs/>
          <w:i w:val="0"/>
          <w:sz w:val="24"/>
        </w:rPr>
      </w:pPr>
      <w:r w:rsidRPr="05FBA43F">
        <w:rPr>
          <w:b/>
          <w:bCs/>
          <w:i w:val="0"/>
          <w:sz w:val="24"/>
        </w:rPr>
        <w:t>Chambord</w:t>
      </w:r>
    </w:p>
    <w:p w14:paraId="454552D2" w14:textId="0C2F3622" w:rsidR="05FBA43F" w:rsidRDefault="05FBA43F" w:rsidP="05FBA43F">
      <w:pPr>
        <w:pStyle w:val="AlterarTtulo3"/>
        <w:rPr>
          <w:b/>
          <w:bCs/>
          <w:i w:val="0"/>
          <w:sz w:val="24"/>
        </w:rPr>
      </w:pPr>
      <w:r w:rsidRPr="05FBA43F">
        <w:rPr>
          <w:i w:val="0"/>
          <w:sz w:val="24"/>
        </w:rPr>
        <w:t>20/11/2019</w:t>
      </w:r>
    </w:p>
    <w:p w14:paraId="2364B502" w14:textId="0E756C8F" w:rsidR="05FBA43F" w:rsidRDefault="05FBA43F" w:rsidP="05FBA43F">
      <w:pPr>
        <w:pStyle w:val="AlterarTtulo3"/>
        <w:rPr>
          <w:i w:val="0"/>
          <w:sz w:val="24"/>
        </w:rPr>
      </w:pPr>
      <w:r w:rsidRPr="05FBA43F">
        <w:rPr>
          <w:i w:val="0"/>
          <w:sz w:val="24"/>
        </w:rPr>
        <w:t>Céu aberto</w:t>
      </w:r>
    </w:p>
    <w:p w14:paraId="0428C1D6" w14:textId="27079A90" w:rsidR="05FBA43F" w:rsidRDefault="05FBA43F" w:rsidP="05FBA43F">
      <w:pPr>
        <w:pStyle w:val="AlterarTtulo3"/>
        <w:rPr>
          <w:i w:val="0"/>
          <w:sz w:val="24"/>
        </w:rPr>
      </w:pPr>
      <w:r w:rsidRPr="05FBA43F">
        <w:rPr>
          <w:i w:val="0"/>
          <w:sz w:val="24"/>
        </w:rPr>
        <w:t xml:space="preserve"> 8% de chuva</w:t>
      </w:r>
    </w:p>
    <w:p w14:paraId="5D22F30A" w14:textId="68EEED27" w:rsidR="05FBA43F" w:rsidRDefault="05FBA43F" w:rsidP="05FBA43F">
      <w:pPr>
        <w:pStyle w:val="AlterarTtulo3"/>
        <w:rPr>
          <w:i w:val="0"/>
          <w:sz w:val="24"/>
        </w:rPr>
      </w:pPr>
      <w:r w:rsidRPr="05FBA43F">
        <w:rPr>
          <w:iCs/>
          <w:sz w:val="28"/>
          <w:szCs w:val="28"/>
        </w:rPr>
        <w:t>De 1</w:t>
      </w:r>
      <w:r w:rsidRPr="05FBA43F">
        <w:rPr>
          <w:iCs/>
          <w:sz w:val="28"/>
          <w:szCs w:val="28"/>
          <w:lang w:val="pt-BR"/>
        </w:rPr>
        <w:t>°C a 10°C</w:t>
      </w:r>
    </w:p>
    <w:p w14:paraId="31B17604" w14:textId="41017833" w:rsidR="05FBA43F" w:rsidRDefault="05FBA43F" w:rsidP="05FBA43F">
      <w:r>
        <w:rPr>
          <w:noProof/>
        </w:rPr>
        <w:drawing>
          <wp:inline distT="0" distB="0" distL="0" distR="0" wp14:anchorId="7B770375" wp14:editId="47A0614A">
            <wp:extent cx="648305" cy="648305"/>
            <wp:effectExtent l="0" t="0" r="0" b="0"/>
            <wp:docPr id="1901909646" name="Imagem 126359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3593577"/>
                    <pic:cNvPicPr/>
                  </pic:nvPicPr>
                  <pic:blipFill>
                    <a:blip r:embed="rId25">
                      <a:extLst>
                        <a:ext uri="{28A0092B-C50C-407E-A947-70E740481C1C}">
                          <a14:useLocalDpi xmlns:a14="http://schemas.microsoft.com/office/drawing/2010/main" val="0"/>
                        </a:ext>
                      </a:extLst>
                    </a:blip>
                    <a:stretch>
                      <a:fillRect/>
                    </a:stretch>
                  </pic:blipFill>
                  <pic:spPr>
                    <a:xfrm>
                      <a:off x="0" y="0"/>
                      <a:ext cx="648305" cy="648305"/>
                    </a:xfrm>
                    <a:prstGeom prst="rect">
                      <a:avLst/>
                    </a:prstGeom>
                  </pic:spPr>
                </pic:pic>
              </a:graphicData>
            </a:graphic>
          </wp:inline>
        </w:drawing>
      </w:r>
    </w:p>
    <w:p w14:paraId="207F4AB0" w14:textId="7602539D" w:rsidR="05FBA43F" w:rsidRDefault="05FBA43F" w:rsidP="05FBA43F">
      <w:pPr>
        <w:spacing w:line="405" w:lineRule="exact"/>
        <w:jc w:val="center"/>
      </w:pPr>
    </w:p>
    <w:p w14:paraId="6E16D83F" w14:textId="7FF1FDAA" w:rsidR="05FBA43F" w:rsidRDefault="05FBA43F">
      <w:r>
        <w:br w:type="page"/>
      </w:r>
    </w:p>
    <w:p w14:paraId="558BFEA1" w14:textId="00BF1608" w:rsidR="50E3D3E5" w:rsidRDefault="50E3D3E5" w:rsidP="50E3D3E5"/>
    <w:p w14:paraId="7B1C0599" w14:textId="576FFFEE" w:rsidR="50E3D3E5" w:rsidRDefault="50E3D3E5" w:rsidP="50E3D3E5"/>
    <w:p w14:paraId="68BB0B26" w14:textId="41D93D2A" w:rsidR="50E3D3E5" w:rsidRDefault="50E3D3E5" w:rsidP="50E3D3E5">
      <w:pPr>
        <w:pStyle w:val="Ttulodaedio"/>
      </w:pPr>
      <w:r>
        <w:t>Caderno Atualidades</w:t>
      </w:r>
    </w:p>
    <w:p w14:paraId="3B2EE998" w14:textId="7FF1FDAA" w:rsidR="05FBA43F" w:rsidRDefault="05FBA43F" w:rsidP="05FBA43F"/>
    <w:tbl>
      <w:tblPr>
        <w:tblW w:w="0" w:type="auto"/>
        <w:tblLook w:val="0600" w:firstRow="0" w:lastRow="0" w:firstColumn="0" w:lastColumn="0" w:noHBand="1" w:noVBand="1"/>
      </w:tblPr>
      <w:tblGrid>
        <w:gridCol w:w="7200"/>
        <w:gridCol w:w="7200"/>
      </w:tblGrid>
      <w:tr w:rsidR="05FBA43F" w14:paraId="317AF3BE" w14:textId="77777777" w:rsidTr="05FBA43F">
        <w:tc>
          <w:tcPr>
            <w:tcW w:w="14400" w:type="dxa"/>
            <w:gridSpan w:val="2"/>
            <w:tcBorders>
              <w:top w:val="single" w:sz="24" w:space="0" w:color="auto"/>
            </w:tcBorders>
            <w:tcMar>
              <w:top w:w="288" w:type="dxa"/>
            </w:tcMar>
          </w:tcPr>
          <w:p w14:paraId="5828F619" w14:textId="63C6098A" w:rsidR="05FBA43F" w:rsidRDefault="05FBA43F" w:rsidP="05FBA43F">
            <w:pPr>
              <w:pStyle w:val="Ttulo2"/>
              <w:spacing w:line="259" w:lineRule="auto"/>
            </w:pPr>
            <w:r>
              <w:t xml:space="preserve">Globalização, um fenômeno hostil para os franceses </w:t>
            </w:r>
          </w:p>
        </w:tc>
      </w:tr>
      <w:tr w:rsidR="05FBA43F" w14:paraId="1F036AC3" w14:textId="77777777" w:rsidTr="05FBA43F">
        <w:tc>
          <w:tcPr>
            <w:tcW w:w="7200" w:type="dxa"/>
            <w:tcMar>
              <w:right w:w="216" w:type="dxa"/>
            </w:tcMar>
          </w:tcPr>
          <w:p w14:paraId="785CC6B4" w14:textId="0C2F3622" w:rsidR="05FBA43F" w:rsidRDefault="05FBA43F" w:rsidP="05FBA43F">
            <w:pPr>
              <w:pStyle w:val="Nomedoautor"/>
              <w:spacing w:line="259" w:lineRule="auto"/>
            </w:pPr>
            <w:r>
              <w:t xml:space="preserve">Pedro Fam </w:t>
            </w:r>
          </w:p>
          <w:p w14:paraId="199AC0E7" w14:textId="6704F134" w:rsidR="05FBA43F" w:rsidRDefault="05FBA43F" w:rsidP="05FBA43F">
            <w:r w:rsidRPr="05FBA43F">
              <w:t>20/11/2019</w:t>
            </w:r>
          </w:p>
          <w:p w14:paraId="11208705" w14:textId="16BD6177" w:rsidR="05FBA43F" w:rsidRDefault="05FBA43F" w:rsidP="05FBA43F">
            <w:pPr>
              <w:rPr>
                <w:sz w:val="28"/>
                <w:szCs w:val="28"/>
              </w:rPr>
            </w:pPr>
          </w:p>
          <w:p w14:paraId="1CAD359C" w14:textId="04343F39" w:rsidR="05FBA43F" w:rsidRDefault="05FBA43F" w:rsidP="05FBA43F">
            <w:pPr>
              <w:rPr>
                <w:rFonts w:ascii="Times New Roman" w:eastAsia="Times New Roman" w:hAnsi="Times New Roman" w:cs="Times New Roman"/>
              </w:rPr>
            </w:pPr>
            <w:r w:rsidRPr="05FBA43F">
              <w:rPr>
                <w:rFonts w:ascii="Times New Roman" w:eastAsia="Times New Roman" w:hAnsi="Times New Roman" w:cs="Times New Roman"/>
              </w:rPr>
              <w:t>Emmanuel Macron e Marine Le Pen encarnam, respetivamente, os papéis de paladino e inimiga da globalização, um fenômeno ao qual a grande maioria dos franceses é hostil.</w:t>
            </w:r>
          </w:p>
          <w:p w14:paraId="1408761B" w14:textId="1E9DD964" w:rsidR="05FBA43F" w:rsidRDefault="05FBA43F" w:rsidP="05FBA43F">
            <w:pPr>
              <w:rPr>
                <w:rFonts w:ascii="Times New Roman" w:eastAsia="Times New Roman" w:hAnsi="Times New Roman" w:cs="Times New Roman"/>
              </w:rPr>
            </w:pPr>
          </w:p>
          <w:p w14:paraId="3C09D49A" w14:textId="2446EE66" w:rsidR="05FBA43F" w:rsidRDefault="05FBA43F" w:rsidP="05FBA43F">
            <w:pPr>
              <w:rPr>
                <w:rFonts w:ascii="Times New Roman" w:eastAsia="Times New Roman" w:hAnsi="Times New Roman" w:cs="Times New Roman"/>
              </w:rPr>
            </w:pPr>
            <w:r w:rsidRPr="05FBA43F">
              <w:rPr>
                <w:rFonts w:ascii="Times New Roman" w:eastAsia="Times New Roman" w:hAnsi="Times New Roman" w:cs="Times New Roman"/>
                <w:i/>
                <w:iCs/>
              </w:rPr>
              <w:t>"A globalização selvagem põe em risco nossa civilização"</w:t>
            </w:r>
            <w:r w:rsidRPr="05FBA43F">
              <w:rPr>
                <w:rFonts w:ascii="Times New Roman" w:eastAsia="Times New Roman" w:hAnsi="Times New Roman" w:cs="Times New Roman"/>
              </w:rPr>
              <w:t>, adverte a ultradireitista Le Pen</w:t>
            </w:r>
          </w:p>
          <w:p w14:paraId="1B4F9DC9" w14:textId="4637CC88" w:rsidR="05FBA43F" w:rsidRDefault="05FBA43F" w:rsidP="05FBA43F">
            <w:pPr>
              <w:rPr>
                <w:rFonts w:ascii="Times New Roman" w:eastAsia="Times New Roman" w:hAnsi="Times New Roman" w:cs="Times New Roman"/>
              </w:rPr>
            </w:pPr>
            <w:r w:rsidRPr="05FBA43F">
              <w:rPr>
                <w:rFonts w:ascii="Times New Roman" w:eastAsia="Times New Roman" w:hAnsi="Times New Roman" w:cs="Times New Roman"/>
              </w:rPr>
              <w:t xml:space="preserve">Já o centrista Macron diz </w:t>
            </w:r>
            <w:r w:rsidRPr="05FBA43F">
              <w:rPr>
                <w:rFonts w:ascii="Times New Roman" w:eastAsia="Times New Roman" w:hAnsi="Times New Roman" w:cs="Times New Roman"/>
                <w:i/>
                <w:iCs/>
              </w:rPr>
              <w:t>“A abertura ao comércio mundial é uma oportunidade formidável"</w:t>
            </w:r>
          </w:p>
        </w:tc>
        <w:tc>
          <w:tcPr>
            <w:tcW w:w="7200" w:type="dxa"/>
            <w:tcMar>
              <w:left w:w="216" w:type="dxa"/>
            </w:tcMar>
          </w:tcPr>
          <w:p w14:paraId="2A6B822F" w14:textId="70EC2F7D" w:rsidR="05FBA43F" w:rsidRDefault="05FBA43F" w:rsidP="05FBA43F">
            <w:pPr>
              <w:rPr>
                <w:lang w:val="en-US" w:bidi="pt-BR"/>
              </w:rPr>
            </w:pPr>
          </w:p>
        </w:tc>
      </w:tr>
      <w:tr w:rsidR="05FBA43F" w14:paraId="143B81AB" w14:textId="77777777" w:rsidTr="05FBA43F">
        <w:tc>
          <w:tcPr>
            <w:tcW w:w="14400" w:type="dxa"/>
            <w:gridSpan w:val="2"/>
            <w:tcMar>
              <w:top w:w="288" w:type="dxa"/>
            </w:tcMar>
          </w:tcPr>
          <w:p w14:paraId="10DE4EBD" w14:textId="598040C6" w:rsidR="05FBA43F" w:rsidRDefault="05FBA43F" w:rsidP="05FBA43F">
            <w:pPr>
              <w:rPr>
                <w:rFonts w:ascii="Times New Roman" w:eastAsia="Times New Roman" w:hAnsi="Times New Roman" w:cs="Times New Roman"/>
              </w:rPr>
            </w:pPr>
            <w:r w:rsidRPr="05FBA43F">
              <w:rPr>
                <w:rFonts w:ascii="Times New Roman" w:eastAsia="Times New Roman" w:hAnsi="Times New Roman" w:cs="Times New Roman"/>
              </w:rPr>
              <w:t xml:space="preserve">Segundo uma pesquisa de opinião publicada em fevereiro, 74% dos consultados são hostis à globalização, o que faz da sociedade francesa uma das mais contra esse fenômeno mundial </w:t>
            </w:r>
          </w:p>
          <w:p w14:paraId="5C67766A" w14:textId="3DBB2129" w:rsidR="05FBA43F" w:rsidRDefault="05FBA43F" w:rsidP="05FBA43F">
            <w:pPr>
              <w:rPr>
                <w:rFonts w:ascii="Times New Roman" w:eastAsia="Times New Roman" w:hAnsi="Times New Roman" w:cs="Times New Roman"/>
              </w:rPr>
            </w:pPr>
            <w:r w:rsidRPr="05FBA43F">
              <w:rPr>
                <w:rFonts w:ascii="Times New Roman" w:eastAsia="Times New Roman" w:hAnsi="Times New Roman" w:cs="Times New Roman"/>
              </w:rPr>
              <w:t>As deslocalizações e as conseguintes supressões de empregos - abordadas amplamente pela mídia -, explicam, em parte, essa rejeição.</w:t>
            </w:r>
          </w:p>
          <w:p w14:paraId="59282317" w14:textId="040820A6" w:rsidR="05FBA43F" w:rsidRDefault="05FBA43F" w:rsidP="05FBA43F">
            <w:pPr>
              <w:rPr>
                <w:rFonts w:ascii="Times New Roman" w:eastAsia="Times New Roman" w:hAnsi="Times New Roman" w:cs="Times New Roman"/>
              </w:rPr>
            </w:pPr>
            <w:r w:rsidRPr="05FBA43F">
              <w:rPr>
                <w:rFonts w:ascii="Times New Roman" w:eastAsia="Times New Roman" w:hAnsi="Times New Roman" w:cs="Times New Roman"/>
              </w:rPr>
              <w:t>Os trabalhadores "têm a impressão de serem vítimas" das políticas dos acionistas de suas empresas, explicou à AFP Sébastien Jean, diretor do Centro de Estudos Prospetivos e de Informações Internacionais (CEPII).</w:t>
            </w:r>
          </w:p>
          <w:p w14:paraId="1DF62DBC" w14:textId="22951F2F" w:rsidR="05FBA43F" w:rsidRDefault="05FBA43F" w:rsidP="05FBA43F"/>
        </w:tc>
      </w:tr>
    </w:tbl>
    <w:p w14:paraId="303D0DD3" w14:textId="107AB200" w:rsidR="05FBA43F" w:rsidRDefault="05FBA43F" w:rsidP="05FBA43F">
      <w:r>
        <w:rPr>
          <w:noProof/>
        </w:rPr>
        <w:drawing>
          <wp:inline distT="0" distB="0" distL="0" distR="0" wp14:anchorId="57D7CF55" wp14:editId="581857EB">
            <wp:extent cx="7715250" cy="5143500"/>
            <wp:effectExtent l="0" t="0" r="0" b="0"/>
            <wp:docPr id="626894310" name="Imagem 180867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08676879"/>
                    <pic:cNvPicPr/>
                  </pic:nvPicPr>
                  <pic:blipFill>
                    <a:blip r:embed="rId26">
                      <a:extLst>
                        <a:ext uri="{28A0092B-C50C-407E-A947-70E740481C1C}">
                          <a14:useLocalDpi xmlns:a14="http://schemas.microsoft.com/office/drawing/2010/main" val="0"/>
                        </a:ext>
                      </a:extLst>
                    </a:blip>
                    <a:stretch>
                      <a:fillRect/>
                    </a:stretch>
                  </pic:blipFill>
                  <pic:spPr>
                    <a:xfrm>
                      <a:off x="0" y="0"/>
                      <a:ext cx="7715250" cy="5143500"/>
                    </a:xfrm>
                    <a:prstGeom prst="rect">
                      <a:avLst/>
                    </a:prstGeom>
                  </pic:spPr>
                </pic:pic>
              </a:graphicData>
            </a:graphic>
          </wp:inline>
        </w:drawing>
      </w:r>
    </w:p>
    <w:tbl>
      <w:tblPr>
        <w:tblStyle w:val="Tabelacomgrade"/>
        <w:tblW w:w="142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12376"/>
        <w:gridCol w:w="1222"/>
        <w:gridCol w:w="645"/>
      </w:tblGrid>
      <w:tr w:rsidR="05FBA43F" w14:paraId="0197FD15" w14:textId="77777777" w:rsidTr="5C8D7A6C">
        <w:trPr>
          <w:trHeight w:val="474"/>
        </w:trPr>
        <w:tc>
          <w:tcPr>
            <w:tcW w:w="14243" w:type="dxa"/>
            <w:gridSpan w:val="3"/>
            <w:tcBorders>
              <w:top w:val="single" w:sz="24" w:space="0" w:color="auto"/>
            </w:tcBorders>
            <w:tcMar>
              <w:top w:w="187" w:type="dxa"/>
              <w:bottom w:w="230" w:type="dxa"/>
            </w:tcMar>
          </w:tcPr>
          <w:p w14:paraId="3128CDF7" w14:textId="019ACA36" w:rsidR="05FBA43F" w:rsidRDefault="05FBA43F" w:rsidP="05FBA43F">
            <w:pPr>
              <w:spacing w:beforeAutospacing="1" w:afterAutospacing="1"/>
              <w:rPr>
                <w:rFonts w:ascii="Times New Roman" w:eastAsia="Times New Roman" w:hAnsi="Times New Roman" w:cs="Times New Roman"/>
              </w:rPr>
            </w:pPr>
          </w:p>
        </w:tc>
      </w:tr>
      <w:tr w:rsidR="05FBA43F" w14:paraId="4DBC890F" w14:textId="77777777" w:rsidTr="5C8D7A6C">
        <w:tc>
          <w:tcPr>
            <w:tcW w:w="7455" w:type="dxa"/>
          </w:tcPr>
          <w:tbl>
            <w:tblPr>
              <w:tblW w:w="12160" w:type="dxa"/>
              <w:tblLook w:val="0600" w:firstRow="0" w:lastRow="0" w:firstColumn="0" w:lastColumn="0" w:noHBand="1" w:noVBand="1"/>
            </w:tblPr>
            <w:tblGrid>
              <w:gridCol w:w="4470"/>
              <w:gridCol w:w="4404"/>
              <w:gridCol w:w="3165"/>
              <w:gridCol w:w="121"/>
            </w:tblGrid>
            <w:tr w:rsidR="50E3D3E5" w14:paraId="6CAACD1D" w14:textId="77777777" w:rsidTr="5C8D7A6C">
              <w:trPr>
                <w:gridAfter w:val="1"/>
                <w:wAfter w:w="121" w:type="dxa"/>
                <w:trHeight w:val="300"/>
              </w:trPr>
              <w:tc>
                <w:tcPr>
                  <w:tcW w:w="12039" w:type="dxa"/>
                  <w:gridSpan w:val="3"/>
                  <w:tcBorders>
                    <w:top w:val="single" w:sz="24" w:space="0" w:color="000000" w:themeColor="text1"/>
                  </w:tcBorders>
                  <w:tcMar>
                    <w:top w:w="288" w:type="dxa"/>
                    <w:bottom w:w="288" w:type="dxa"/>
                  </w:tcMar>
                </w:tcPr>
                <w:p w14:paraId="6FEED463" w14:textId="6073BCF1" w:rsidR="50E3D3E5" w:rsidRDefault="50E3D3E5" w:rsidP="50E3D3E5">
                  <w:pPr>
                    <w:pStyle w:val="Ttulo4"/>
                  </w:pPr>
                </w:p>
              </w:tc>
            </w:tr>
            <w:tr w:rsidR="50E3D3E5" w14:paraId="3D6C5896" w14:textId="77777777" w:rsidTr="5C8D7A6C">
              <w:trPr>
                <w:gridAfter w:val="1"/>
                <w:wAfter w:w="121" w:type="dxa"/>
                <w:trHeight w:val="300"/>
              </w:trPr>
              <w:tc>
                <w:tcPr>
                  <w:tcW w:w="4470" w:type="dxa"/>
                  <w:tcMar>
                    <w:bottom w:w="288" w:type="dxa"/>
                  </w:tcMar>
                </w:tcPr>
                <w:p w14:paraId="42FCF676" w14:textId="5C22194B" w:rsidR="50E3D3E5" w:rsidRDefault="50E3D3E5" w:rsidP="50E3D3E5">
                  <w:pPr>
                    <w:jc w:val="center"/>
                    <w:rPr>
                      <w:rFonts w:ascii="Times New Roman" w:eastAsia="Times New Roman" w:hAnsi="Times New Roman" w:cs="Times New Roman"/>
                      <w:b/>
                      <w:bCs/>
                      <w:sz w:val="28"/>
                      <w:szCs w:val="28"/>
                    </w:rPr>
                  </w:pPr>
                </w:p>
              </w:tc>
              <w:tc>
                <w:tcPr>
                  <w:tcW w:w="7569" w:type="dxa"/>
                  <w:gridSpan w:val="2"/>
                  <w:tcMar>
                    <w:bottom w:w="288" w:type="dxa"/>
                  </w:tcMar>
                </w:tcPr>
                <w:p w14:paraId="0C6CF0BC" w14:textId="66FB5AEF" w:rsidR="50E3D3E5" w:rsidRDefault="50E3D3E5" w:rsidP="50E3D3E5">
                  <w:pPr>
                    <w:jc w:val="center"/>
                    <w:rPr>
                      <w:lang w:val="pt-BR" w:bidi="pt-BR"/>
                    </w:rPr>
                  </w:pPr>
                </w:p>
              </w:tc>
            </w:tr>
            <w:tr w:rsidR="50E3D3E5" w14:paraId="4DD1612E" w14:textId="77777777" w:rsidTr="5C8D7A6C">
              <w:trPr>
                <w:trHeight w:val="300"/>
              </w:trPr>
              <w:tc>
                <w:tcPr>
                  <w:tcW w:w="8874" w:type="dxa"/>
                  <w:gridSpan w:val="2"/>
                  <w:tcMar>
                    <w:top w:w="144" w:type="dxa"/>
                  </w:tcMar>
                </w:tcPr>
                <w:p w14:paraId="0A35CB82" w14:textId="08A0ADA0" w:rsidR="50E3D3E5" w:rsidRDefault="50E3D3E5" w:rsidP="50E3D3E5">
                  <w:pPr>
                    <w:jc w:val="center"/>
                  </w:pPr>
                  <w:r>
                    <w:rPr>
                      <w:noProof/>
                    </w:rPr>
                    <w:lastRenderedPageBreak/>
                    <w:drawing>
                      <wp:inline distT="0" distB="0" distL="0" distR="0" wp14:anchorId="5EA60E4D" wp14:editId="76AA1A2A">
                        <wp:extent cx="5498090" cy="2382893"/>
                        <wp:effectExtent l="0" t="0" r="0" b="0"/>
                        <wp:docPr id="848477781" name="Imagem 32819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8193053"/>
                                <pic:cNvPicPr/>
                              </pic:nvPicPr>
                              <pic:blipFill>
                                <a:blip r:embed="rId27">
                                  <a:extLst>
                                    <a:ext uri="{28A0092B-C50C-407E-A947-70E740481C1C}">
                                      <a14:useLocalDpi xmlns:a14="http://schemas.microsoft.com/office/drawing/2010/main" val="0"/>
                                    </a:ext>
                                  </a:extLst>
                                </a:blip>
                                <a:stretch>
                                  <a:fillRect/>
                                </a:stretch>
                              </pic:blipFill>
                              <pic:spPr>
                                <a:xfrm>
                                  <a:off x="0" y="0"/>
                                  <a:ext cx="5498090" cy="2382893"/>
                                </a:xfrm>
                                <a:prstGeom prst="rect">
                                  <a:avLst/>
                                </a:prstGeom>
                              </pic:spPr>
                            </pic:pic>
                          </a:graphicData>
                        </a:graphic>
                      </wp:inline>
                    </w:drawing>
                  </w:r>
                </w:p>
                <w:p w14:paraId="4C05FFC3" w14:textId="59180436" w:rsidR="50E3D3E5" w:rsidRDefault="50E3D3E5">
                  <w:r>
                    <w:rPr>
                      <w:noProof/>
                    </w:rPr>
                    <w:drawing>
                      <wp:inline distT="0" distB="0" distL="0" distR="0" wp14:anchorId="1AAAB110" wp14:editId="1C6FD6D9">
                        <wp:extent cx="5453216" cy="2766960"/>
                        <wp:effectExtent l="0" t="0" r="0" b="0"/>
                        <wp:docPr id="1494708830" name="Imagem 4868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8686195"/>
                                <pic:cNvPicPr/>
                              </pic:nvPicPr>
                              <pic:blipFill>
                                <a:blip r:embed="rId28">
                                  <a:extLst>
                                    <a:ext uri="{28A0092B-C50C-407E-A947-70E740481C1C}">
                                      <a14:useLocalDpi xmlns:a14="http://schemas.microsoft.com/office/drawing/2010/main" val="0"/>
                                    </a:ext>
                                  </a:extLst>
                                </a:blip>
                                <a:stretch>
                                  <a:fillRect/>
                                </a:stretch>
                              </pic:blipFill>
                              <pic:spPr>
                                <a:xfrm>
                                  <a:off x="0" y="0"/>
                                  <a:ext cx="5453216" cy="2766960"/>
                                </a:xfrm>
                                <a:prstGeom prst="rect">
                                  <a:avLst/>
                                </a:prstGeom>
                              </pic:spPr>
                            </pic:pic>
                          </a:graphicData>
                        </a:graphic>
                      </wp:inline>
                    </w:drawing>
                  </w:r>
                </w:p>
              </w:tc>
              <w:tc>
                <w:tcPr>
                  <w:tcW w:w="3286" w:type="dxa"/>
                  <w:gridSpan w:val="2"/>
                  <w:tcMar>
                    <w:top w:w="144" w:type="dxa"/>
                    <w:left w:w="288" w:type="dxa"/>
                  </w:tcMar>
                </w:tcPr>
                <w:p w14:paraId="1EA43FB0" w14:textId="093A5E98" w:rsidR="50E3D3E5" w:rsidRDefault="50E3D3E5" w:rsidP="50E3D3E5">
                  <w:pPr>
                    <w:pStyle w:val="Ttulo3"/>
                    <w:spacing w:line="259" w:lineRule="auto"/>
                  </w:pPr>
                  <w:r w:rsidRPr="50E3D3E5">
                    <w:rPr>
                      <w:lang w:val="pt-BR" w:bidi="pt-BR"/>
                    </w:rPr>
                    <w:t>Consumismo na França</w:t>
                  </w:r>
                </w:p>
                <w:p w14:paraId="08E683FC" w14:textId="44D1FDF1" w:rsidR="50E3D3E5" w:rsidRDefault="50E3D3E5" w:rsidP="50E3D3E5">
                  <w:pPr>
                    <w:rPr>
                      <w:lang w:val="pt-BR"/>
                    </w:rPr>
                  </w:pPr>
                  <w:r w:rsidRPr="50E3D3E5">
                    <w:rPr>
                      <w:lang w:val="pt-BR"/>
                    </w:rPr>
                    <w:t xml:space="preserve">Carlos </w:t>
                  </w:r>
                  <w:proofErr w:type="spellStart"/>
                  <w:r w:rsidRPr="50E3D3E5">
                    <w:rPr>
                      <w:lang w:val="pt-BR"/>
                    </w:rPr>
                    <w:t>Diefenteler</w:t>
                  </w:r>
                  <w:proofErr w:type="spellEnd"/>
                </w:p>
                <w:p w14:paraId="1399068F" w14:textId="083DAB2F" w:rsidR="50E3D3E5" w:rsidRDefault="50E3D3E5" w:rsidP="50E3D3E5">
                  <w:pPr>
                    <w:rPr>
                      <w:i/>
                      <w:iCs/>
                      <w:sz w:val="22"/>
                      <w:szCs w:val="22"/>
                      <w:lang w:val="pt-BR" w:bidi="pt-BR"/>
                    </w:rPr>
                  </w:pPr>
                  <w:r w:rsidRPr="50E3D3E5">
                    <w:rPr>
                      <w:i/>
                      <w:iCs/>
                      <w:sz w:val="22"/>
                      <w:szCs w:val="22"/>
                      <w:lang w:val="pt-BR" w:bidi="pt-BR"/>
                    </w:rPr>
                    <w:t>Colunista</w:t>
                  </w:r>
                </w:p>
                <w:p w14:paraId="00AB0F8C" w14:textId="58E69951" w:rsidR="50E3D3E5" w:rsidRDefault="50E3D3E5" w:rsidP="50E3D3E5">
                  <w:pPr>
                    <w:rPr>
                      <w:b/>
                      <w:bCs/>
                      <w:lang w:val="pt-BR"/>
                    </w:rPr>
                  </w:pPr>
                  <w:r w:rsidRPr="50E3D3E5">
                    <w:rPr>
                      <w:b/>
                      <w:bCs/>
                      <w:lang w:val="pt-BR"/>
                    </w:rPr>
                    <w:t xml:space="preserve">18/11/2019 </w:t>
                  </w:r>
                </w:p>
                <w:p w14:paraId="2711CD37" w14:textId="2476973A" w:rsidR="50E3D3E5" w:rsidRDefault="50E3D3E5" w:rsidP="50E3D3E5">
                  <w:pPr>
                    <w:rPr>
                      <w:lang w:val="pt-BR"/>
                    </w:rPr>
                  </w:pPr>
                </w:p>
                <w:p w14:paraId="3956F5A0" w14:textId="4F091B3A" w:rsidR="50E3D3E5" w:rsidRDefault="50E3D3E5">
                  <w:proofErr w:type="spellStart"/>
                  <w:r w:rsidRPr="50E3D3E5">
                    <w:rPr>
                      <w:rFonts w:ascii="Times New Roman" w:eastAsia="Times New Roman" w:hAnsi="Times New Roman" w:cs="Times New Roman"/>
                      <w:lang w:val="en-US"/>
                    </w:rPr>
                    <w:t>Os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turistas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focam</w:t>
                  </w:r>
                  <w:proofErr w:type="spellEnd"/>
                  <w:r w:rsidRPr="50E3D3E5">
                    <w:rPr>
                      <w:rFonts w:ascii="Times New Roman" w:eastAsia="Times New Roman" w:hAnsi="Times New Roman" w:cs="Times New Roman"/>
                      <w:lang w:val="en-US"/>
                    </w:rPr>
                    <w:t xml:space="preserve"> </w:t>
                  </w:r>
                  <w:proofErr w:type="gramStart"/>
                  <w:r w:rsidRPr="50E3D3E5">
                    <w:rPr>
                      <w:rFonts w:ascii="Times New Roman" w:eastAsia="Times New Roman" w:hAnsi="Times New Roman" w:cs="Times New Roman"/>
                      <w:lang w:val="en-US"/>
                    </w:rPr>
                    <w:t>a</w:t>
                  </w:r>
                  <w:proofErr w:type="gram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atenção</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somente</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em</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certos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produtos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franceses</w:t>
                  </w:r>
                  <w:proofErr w:type="spellEnd"/>
                  <w:r w:rsidRPr="50E3D3E5">
                    <w:rPr>
                      <w:rFonts w:ascii="Times New Roman" w:eastAsia="Times New Roman" w:hAnsi="Times New Roman" w:cs="Times New Roman"/>
                      <w:lang w:val="en-US"/>
                    </w:rPr>
                    <w:t xml:space="preserve"> que </w:t>
                  </w:r>
                  <w:proofErr w:type="spellStart"/>
                  <w:r w:rsidRPr="50E3D3E5">
                    <w:rPr>
                      <w:rFonts w:ascii="Times New Roman" w:eastAsia="Times New Roman" w:hAnsi="Times New Roman" w:cs="Times New Roman"/>
                      <w:lang w:val="en-US"/>
                    </w:rPr>
                    <w:t>já</w:t>
                  </w:r>
                  <w:proofErr w:type="spellEnd"/>
                  <w:r w:rsidRPr="50E3D3E5">
                    <w:rPr>
                      <w:rFonts w:ascii="Times New Roman" w:eastAsia="Times New Roman" w:hAnsi="Times New Roman" w:cs="Times New Roman"/>
                      <w:lang w:val="en-US"/>
                    </w:rPr>
                    <w:t xml:space="preserve"> se </w:t>
                  </w:r>
                  <w:proofErr w:type="spellStart"/>
                  <w:r w:rsidRPr="50E3D3E5">
                    <w:rPr>
                      <w:rFonts w:ascii="Times New Roman" w:eastAsia="Times New Roman" w:hAnsi="Times New Roman" w:cs="Times New Roman"/>
                      <w:lang w:val="en-US"/>
                    </w:rPr>
                    <w:t>tornaram</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emblemas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champanhes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borbulhantes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queijos</w:t>
                  </w:r>
                  <w:proofErr w:type="spellEnd"/>
                  <w:r w:rsidRPr="50E3D3E5">
                    <w:rPr>
                      <w:rFonts w:ascii="Times New Roman" w:eastAsia="Times New Roman" w:hAnsi="Times New Roman" w:cs="Times New Roman"/>
                      <w:lang w:val="en-US"/>
                    </w:rPr>
                    <w:t xml:space="preserve"> e </w:t>
                  </w:r>
                  <w:proofErr w:type="spellStart"/>
                  <w:r w:rsidRPr="50E3D3E5">
                    <w:rPr>
                      <w:rFonts w:ascii="Times New Roman" w:eastAsia="Times New Roman" w:hAnsi="Times New Roman" w:cs="Times New Roman"/>
                      <w:lang w:val="en-US"/>
                    </w:rPr>
                    <w:t>vinho</w:t>
                  </w:r>
                  <w:proofErr w:type="spellEnd"/>
                  <w:r w:rsidRPr="50E3D3E5">
                    <w:rPr>
                      <w:rFonts w:ascii="Times New Roman" w:eastAsia="Times New Roman" w:hAnsi="Times New Roman" w:cs="Times New Roman"/>
                      <w:lang w:val="en-US"/>
                    </w:rPr>
                    <w:t xml:space="preserve"> e </w:t>
                  </w:r>
                  <w:proofErr w:type="spellStart"/>
                  <w:r w:rsidRPr="50E3D3E5">
                    <w:rPr>
                      <w:rFonts w:ascii="Times New Roman" w:eastAsia="Times New Roman" w:hAnsi="Times New Roman" w:cs="Times New Roman"/>
                      <w:lang w:val="en-US"/>
                    </w:rPr>
                    <w:t>os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caríssimos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produtos</w:t>
                  </w:r>
                  <w:proofErr w:type="spellEnd"/>
                  <w:r w:rsidRPr="50E3D3E5">
                    <w:rPr>
                      <w:rFonts w:ascii="Times New Roman" w:eastAsia="Times New Roman" w:hAnsi="Times New Roman" w:cs="Times New Roman"/>
                      <w:lang w:val="en-US"/>
                    </w:rPr>
                    <w:t xml:space="preserve"> da </w:t>
                  </w:r>
                  <w:proofErr w:type="spellStart"/>
                  <w:r w:rsidRPr="50E3D3E5">
                    <w:rPr>
                      <w:rFonts w:ascii="Times New Roman" w:eastAsia="Times New Roman" w:hAnsi="Times New Roman" w:cs="Times New Roman"/>
                      <w:lang w:val="en-US"/>
                    </w:rPr>
                    <w:t>indústria</w:t>
                  </w:r>
                  <w:proofErr w:type="spellEnd"/>
                  <w:r w:rsidRPr="50E3D3E5">
                    <w:rPr>
                      <w:rFonts w:ascii="Times New Roman" w:eastAsia="Times New Roman" w:hAnsi="Times New Roman" w:cs="Times New Roman"/>
                      <w:lang w:val="en-US"/>
                    </w:rPr>
                    <w:t xml:space="preserve"> do </w:t>
                  </w:r>
                  <w:proofErr w:type="spellStart"/>
                  <w:r w:rsidRPr="50E3D3E5">
                    <w:rPr>
                      <w:rFonts w:ascii="Times New Roman" w:eastAsia="Times New Roman" w:hAnsi="Times New Roman" w:cs="Times New Roman"/>
                      <w:lang w:val="en-US"/>
                    </w:rPr>
                    <w:t>luxo</w:t>
                  </w:r>
                  <w:proofErr w:type="spellEnd"/>
                  <w:r w:rsidRPr="50E3D3E5">
                    <w:rPr>
                      <w:rFonts w:ascii="Times New Roman" w:eastAsia="Times New Roman" w:hAnsi="Times New Roman" w:cs="Times New Roman"/>
                      <w:lang w:val="en-US"/>
                    </w:rPr>
                    <w:t>.</w:t>
                  </w:r>
                </w:p>
                <w:p w14:paraId="7D4D7FBA" w14:textId="537A7D3D" w:rsidR="50E3D3E5" w:rsidRDefault="50E3D3E5">
                  <w:proofErr w:type="spellStart"/>
                  <w:r w:rsidRPr="50E3D3E5">
                    <w:rPr>
                      <w:rFonts w:ascii="Times New Roman" w:eastAsia="Times New Roman" w:hAnsi="Times New Roman" w:cs="Times New Roman"/>
                      <w:lang w:val="en-US"/>
                    </w:rPr>
                    <w:t>Uns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chegam</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aqui</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somente</w:t>
                  </w:r>
                  <w:proofErr w:type="spellEnd"/>
                  <w:r w:rsidRPr="50E3D3E5">
                    <w:rPr>
                      <w:rFonts w:ascii="Times New Roman" w:eastAsia="Times New Roman" w:hAnsi="Times New Roman" w:cs="Times New Roman"/>
                      <w:lang w:val="en-US"/>
                    </w:rPr>
                    <w:t xml:space="preserve"> para </w:t>
                  </w:r>
                  <w:proofErr w:type="spellStart"/>
                  <w:r w:rsidRPr="50E3D3E5">
                    <w:rPr>
                      <w:rFonts w:ascii="Times New Roman" w:eastAsia="Times New Roman" w:hAnsi="Times New Roman" w:cs="Times New Roman"/>
                      <w:lang w:val="en-US"/>
                    </w:rPr>
                    <w:t>comprar</w:t>
                  </w:r>
                  <w:proofErr w:type="spellEnd"/>
                  <w:r w:rsidRPr="50E3D3E5">
                    <w:rPr>
                      <w:rFonts w:ascii="Times New Roman" w:eastAsia="Times New Roman" w:hAnsi="Times New Roman" w:cs="Times New Roman"/>
                      <w:lang w:val="en-US"/>
                    </w:rPr>
                    <w:t xml:space="preserve">. Outros </w:t>
                  </w:r>
                  <w:proofErr w:type="spellStart"/>
                  <w:r w:rsidRPr="50E3D3E5">
                    <w:rPr>
                      <w:rFonts w:ascii="Times New Roman" w:eastAsia="Times New Roman" w:hAnsi="Times New Roman" w:cs="Times New Roman"/>
                      <w:lang w:val="en-US"/>
                    </w:rPr>
                    <w:t>flanam</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visitam</w:t>
                  </w:r>
                  <w:proofErr w:type="spellEnd"/>
                  <w:r w:rsidRPr="50E3D3E5">
                    <w:rPr>
                      <w:rFonts w:ascii="Times New Roman" w:eastAsia="Times New Roman" w:hAnsi="Times New Roman" w:cs="Times New Roman"/>
                      <w:lang w:val="en-US"/>
                    </w:rPr>
                    <w:t xml:space="preserve"> e </w:t>
                  </w:r>
                  <w:proofErr w:type="spellStart"/>
                  <w:r w:rsidRPr="50E3D3E5">
                    <w:rPr>
                      <w:rFonts w:ascii="Times New Roman" w:eastAsia="Times New Roman" w:hAnsi="Times New Roman" w:cs="Times New Roman"/>
                      <w:lang w:val="en-US"/>
                    </w:rPr>
                    <w:t>voltam</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sem</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ter</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tido</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contato</w:t>
                  </w:r>
                  <w:proofErr w:type="spellEnd"/>
                  <w:r w:rsidRPr="50E3D3E5">
                    <w:rPr>
                      <w:rFonts w:ascii="Times New Roman" w:eastAsia="Times New Roman" w:hAnsi="Times New Roman" w:cs="Times New Roman"/>
                      <w:lang w:val="en-US"/>
                    </w:rPr>
                    <w:t xml:space="preserve"> com </w:t>
                  </w:r>
                  <w:proofErr w:type="spellStart"/>
                  <w:r w:rsidRPr="50E3D3E5">
                    <w:rPr>
                      <w:rFonts w:ascii="Times New Roman" w:eastAsia="Times New Roman" w:hAnsi="Times New Roman" w:cs="Times New Roman"/>
                      <w:lang w:val="en-US"/>
                    </w:rPr>
                    <w:t>estes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vinhos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iguarias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bolsas</w:t>
                  </w:r>
                  <w:proofErr w:type="spellEnd"/>
                  <w:r w:rsidRPr="50E3D3E5">
                    <w:rPr>
                      <w:rFonts w:ascii="Times New Roman" w:eastAsia="Times New Roman" w:hAnsi="Times New Roman" w:cs="Times New Roman"/>
                      <w:lang w:val="en-US"/>
                    </w:rPr>
                    <w:t xml:space="preserve">, perfumes e </w:t>
                  </w:r>
                  <w:proofErr w:type="spellStart"/>
                  <w:r w:rsidRPr="50E3D3E5">
                    <w:rPr>
                      <w:rFonts w:ascii="Times New Roman" w:eastAsia="Times New Roman" w:hAnsi="Times New Roman" w:cs="Times New Roman"/>
                      <w:lang w:val="en-US"/>
                    </w:rPr>
                    <w:t>objetos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glamurosos</w:t>
                  </w:r>
                  <w:proofErr w:type="spellEnd"/>
                  <w:r w:rsidRPr="50E3D3E5">
                    <w:rPr>
                      <w:rFonts w:ascii="Times New Roman" w:eastAsia="Times New Roman" w:hAnsi="Times New Roman" w:cs="Times New Roman"/>
                      <w:lang w:val="en-US"/>
                    </w:rPr>
                    <w:t>.</w:t>
                  </w:r>
                </w:p>
                <w:p w14:paraId="0543A070" w14:textId="71763960" w:rsidR="50E3D3E5" w:rsidRDefault="50E3D3E5">
                  <w:proofErr w:type="spellStart"/>
                  <w:r w:rsidRPr="50E3D3E5">
                    <w:rPr>
                      <w:rFonts w:ascii="Times New Roman" w:eastAsia="Times New Roman" w:hAnsi="Times New Roman" w:cs="Times New Roman"/>
                      <w:lang w:val="en-US"/>
                    </w:rPr>
                    <w:t>Os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comportamentos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diferem</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Uns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compram</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tudo</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sem</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problemas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Adoram</w:t>
                  </w:r>
                  <w:proofErr w:type="spellEnd"/>
                  <w:r w:rsidRPr="50E3D3E5">
                    <w:rPr>
                      <w:rFonts w:ascii="Times New Roman" w:eastAsia="Times New Roman" w:hAnsi="Times New Roman" w:cs="Times New Roman"/>
                      <w:lang w:val="en-US"/>
                    </w:rPr>
                    <w:t xml:space="preserve"> e </w:t>
                  </w:r>
                  <w:proofErr w:type="spellStart"/>
                  <w:r w:rsidRPr="50E3D3E5">
                    <w:rPr>
                      <w:rFonts w:ascii="Times New Roman" w:eastAsia="Times New Roman" w:hAnsi="Times New Roman" w:cs="Times New Roman"/>
                      <w:lang w:val="en-US"/>
                    </w:rPr>
                    <w:t>podem</w:t>
                  </w:r>
                  <w:proofErr w:type="spellEnd"/>
                  <w:r w:rsidRPr="50E3D3E5">
                    <w:rPr>
                      <w:rFonts w:ascii="Times New Roman" w:eastAsia="Times New Roman" w:hAnsi="Times New Roman" w:cs="Times New Roman"/>
                      <w:lang w:val="en-US"/>
                    </w:rPr>
                    <w:t xml:space="preserve">. Outros, </w:t>
                  </w:r>
                  <w:proofErr w:type="spellStart"/>
                  <w:r w:rsidRPr="50E3D3E5">
                    <w:rPr>
                      <w:rFonts w:ascii="Times New Roman" w:eastAsia="Times New Roman" w:hAnsi="Times New Roman" w:cs="Times New Roman"/>
                      <w:lang w:val="en-US"/>
                    </w:rPr>
                    <w:t>não</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compram</w:t>
                  </w:r>
                  <w:proofErr w:type="spellEnd"/>
                  <w:r w:rsidRPr="50E3D3E5">
                    <w:rPr>
                      <w:rFonts w:ascii="Times New Roman" w:eastAsia="Times New Roman" w:hAnsi="Times New Roman" w:cs="Times New Roman"/>
                      <w:lang w:val="en-US"/>
                    </w:rPr>
                    <w:t xml:space="preserve"> nada. </w:t>
                  </w:r>
                  <w:proofErr w:type="spellStart"/>
                  <w:r w:rsidRPr="50E3D3E5">
                    <w:rPr>
                      <w:rFonts w:ascii="Times New Roman" w:eastAsia="Times New Roman" w:hAnsi="Times New Roman" w:cs="Times New Roman"/>
                      <w:lang w:val="en-US"/>
                    </w:rPr>
                    <w:t>Porque</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vieram</w:t>
                  </w:r>
                  <w:proofErr w:type="spellEnd"/>
                  <w:r w:rsidRPr="50E3D3E5">
                    <w:rPr>
                      <w:rFonts w:ascii="Times New Roman" w:eastAsia="Times New Roman" w:hAnsi="Times New Roman" w:cs="Times New Roman"/>
                      <w:lang w:val="en-US"/>
                    </w:rPr>
                    <w:t xml:space="preserve"> para </w:t>
                  </w:r>
                  <w:proofErr w:type="spellStart"/>
                  <w:r w:rsidRPr="50E3D3E5">
                    <w:rPr>
                      <w:rFonts w:ascii="Times New Roman" w:eastAsia="Times New Roman" w:hAnsi="Times New Roman" w:cs="Times New Roman"/>
                      <w:lang w:val="en-US"/>
                    </w:rPr>
                    <w:t>conhecer</w:t>
                  </w:r>
                  <w:proofErr w:type="spellEnd"/>
                  <w:r w:rsidRPr="50E3D3E5">
                    <w:rPr>
                      <w:rFonts w:ascii="Times New Roman" w:eastAsia="Times New Roman" w:hAnsi="Times New Roman" w:cs="Times New Roman"/>
                      <w:lang w:val="en-US"/>
                    </w:rPr>
                    <w:t xml:space="preserve"> Paris, </w:t>
                  </w:r>
                  <w:proofErr w:type="spellStart"/>
                  <w:r w:rsidRPr="50E3D3E5">
                    <w:rPr>
                      <w:rFonts w:ascii="Times New Roman" w:eastAsia="Times New Roman" w:hAnsi="Times New Roman" w:cs="Times New Roman"/>
                      <w:lang w:val="en-US"/>
                    </w:rPr>
                    <w:t>porque</w:t>
                  </w:r>
                  <w:proofErr w:type="spellEnd"/>
                  <w:r w:rsidRPr="50E3D3E5">
                    <w:rPr>
                      <w:rFonts w:ascii="Times New Roman" w:eastAsia="Times New Roman" w:hAnsi="Times New Roman" w:cs="Times New Roman"/>
                      <w:lang w:val="en-US"/>
                    </w:rPr>
                    <w:t xml:space="preserve"> é </w:t>
                  </w:r>
                  <w:proofErr w:type="spellStart"/>
                  <w:r w:rsidRPr="50E3D3E5">
                    <w:rPr>
                      <w:rFonts w:ascii="Times New Roman" w:eastAsia="Times New Roman" w:hAnsi="Times New Roman" w:cs="Times New Roman"/>
                      <w:lang w:val="en-US"/>
                    </w:rPr>
                    <w:t>caro</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demais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porque</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compram</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utilitário</w:t>
                  </w:r>
                  <w:proofErr w:type="spellEnd"/>
                  <w:r w:rsidRPr="50E3D3E5">
                    <w:rPr>
                      <w:rFonts w:ascii="Times New Roman" w:eastAsia="Times New Roman" w:hAnsi="Times New Roman" w:cs="Times New Roman"/>
                      <w:lang w:val="en-US"/>
                    </w:rPr>
                    <w:t xml:space="preserve"> e </w:t>
                  </w:r>
                  <w:proofErr w:type="spellStart"/>
                  <w:r w:rsidRPr="50E3D3E5">
                    <w:rPr>
                      <w:rFonts w:ascii="Times New Roman" w:eastAsia="Times New Roman" w:hAnsi="Times New Roman" w:cs="Times New Roman"/>
                      <w:lang w:val="en-US"/>
                    </w:rPr>
                    <w:t>não</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marcas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porque</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conhecem</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o</w:t>
                  </w:r>
                  <w:proofErr w:type="spellEnd"/>
                  <w:r w:rsidRPr="50E3D3E5">
                    <w:rPr>
                      <w:rFonts w:ascii="Times New Roman" w:eastAsia="Times New Roman" w:hAnsi="Times New Roman" w:cs="Times New Roman"/>
                      <w:lang w:val="en-US"/>
                    </w:rPr>
                    <w:t xml:space="preserve"> valor real e o </w:t>
                  </w:r>
                  <w:proofErr w:type="spellStart"/>
                  <w:r w:rsidRPr="50E3D3E5">
                    <w:rPr>
                      <w:rFonts w:ascii="Times New Roman" w:eastAsia="Times New Roman" w:hAnsi="Times New Roman" w:cs="Times New Roman"/>
                      <w:lang w:val="en-US"/>
                    </w:rPr>
                    <w:t>poder</w:t>
                  </w:r>
                  <w:proofErr w:type="spellEnd"/>
                  <w:r w:rsidRPr="50E3D3E5">
                    <w:rPr>
                      <w:rFonts w:ascii="Times New Roman" w:eastAsia="Times New Roman" w:hAnsi="Times New Roman" w:cs="Times New Roman"/>
                      <w:lang w:val="en-US"/>
                    </w:rPr>
                    <w:t xml:space="preserve"> do marketing.</w:t>
                  </w:r>
                </w:p>
                <w:p w14:paraId="60F9095F" w14:textId="7AC3215F" w:rsidR="50E3D3E5" w:rsidRDefault="50E3D3E5">
                  <w:proofErr w:type="spellStart"/>
                  <w:r w:rsidRPr="50E3D3E5">
                    <w:rPr>
                      <w:rFonts w:ascii="Times New Roman" w:eastAsia="Times New Roman" w:hAnsi="Times New Roman" w:cs="Times New Roman"/>
                      <w:lang w:val="en-US"/>
                    </w:rPr>
                    <w:t>Comprando</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ou</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não</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todos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eles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conhecem</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estes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produtos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pelo</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menos</w:t>
                  </w:r>
                  <w:proofErr w:type="spellEnd"/>
                  <w:r w:rsidRPr="50E3D3E5">
                    <w:rPr>
                      <w:rFonts w:ascii="Times New Roman" w:eastAsia="Times New Roman" w:hAnsi="Times New Roman" w:cs="Times New Roman"/>
                      <w:lang w:val="en-US"/>
                    </w:rPr>
                    <w:t xml:space="preserve"> de </w:t>
                  </w:r>
                  <w:proofErr w:type="spellStart"/>
                  <w:r w:rsidRPr="50E3D3E5">
                    <w:rPr>
                      <w:rFonts w:ascii="Times New Roman" w:eastAsia="Times New Roman" w:hAnsi="Times New Roman" w:cs="Times New Roman"/>
                      <w:lang w:val="en-US"/>
                    </w:rPr>
                    <w:t>nome</w:t>
                  </w:r>
                  <w:proofErr w:type="spellEnd"/>
                  <w:r w:rsidRPr="50E3D3E5">
                    <w:rPr>
                      <w:rFonts w:ascii="Times New Roman" w:eastAsia="Times New Roman" w:hAnsi="Times New Roman" w:cs="Times New Roman"/>
                      <w:lang w:val="en-US"/>
                    </w:rPr>
                    <w:t xml:space="preserve">. Para </w:t>
                  </w:r>
                  <w:proofErr w:type="spellStart"/>
                  <w:r w:rsidRPr="50E3D3E5">
                    <w:rPr>
                      <w:rFonts w:ascii="Times New Roman" w:eastAsia="Times New Roman" w:hAnsi="Times New Roman" w:cs="Times New Roman"/>
                      <w:lang w:val="en-US"/>
                    </w:rPr>
                    <w:t>alguns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turistas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os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produtos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emblemáticos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são</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até</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mais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importantes</w:t>
                  </w:r>
                  <w:proofErr w:type="spellEnd"/>
                  <w:r w:rsidRPr="50E3D3E5">
                    <w:rPr>
                      <w:rFonts w:ascii="Times New Roman" w:eastAsia="Times New Roman" w:hAnsi="Times New Roman" w:cs="Times New Roman"/>
                      <w:lang w:val="en-US"/>
                    </w:rPr>
                    <w:t xml:space="preserve"> e </w:t>
                  </w:r>
                  <w:proofErr w:type="spellStart"/>
                  <w:r w:rsidRPr="50E3D3E5">
                    <w:rPr>
                      <w:rFonts w:ascii="Times New Roman" w:eastAsia="Times New Roman" w:hAnsi="Times New Roman" w:cs="Times New Roman"/>
                      <w:lang w:val="en-US"/>
                    </w:rPr>
                    <w:t>desejados</w:t>
                  </w:r>
                  <w:proofErr w:type="spellEnd"/>
                  <w:r w:rsidRPr="50E3D3E5">
                    <w:rPr>
                      <w:rFonts w:ascii="Times New Roman" w:eastAsia="Times New Roman" w:hAnsi="Times New Roman" w:cs="Times New Roman"/>
                      <w:lang w:val="en-US"/>
                    </w:rPr>
                    <w:t xml:space="preserve"> do que a </w:t>
                  </w:r>
                  <w:proofErr w:type="spellStart"/>
                  <w:r w:rsidRPr="50E3D3E5">
                    <w:rPr>
                      <w:rFonts w:ascii="Times New Roman" w:eastAsia="Times New Roman" w:hAnsi="Times New Roman" w:cs="Times New Roman"/>
                      <w:lang w:val="en-US"/>
                    </w:rPr>
                    <w:t>descoberta</w:t>
                  </w:r>
                  <w:proofErr w:type="spellEnd"/>
                  <w:r w:rsidRPr="50E3D3E5">
                    <w:rPr>
                      <w:rFonts w:ascii="Times New Roman" w:eastAsia="Times New Roman" w:hAnsi="Times New Roman" w:cs="Times New Roman"/>
                      <w:lang w:val="en-US"/>
                    </w:rPr>
                    <w:t xml:space="preserve"> da </w:t>
                  </w:r>
                  <w:proofErr w:type="spellStart"/>
                  <w:r w:rsidRPr="50E3D3E5">
                    <w:rPr>
                      <w:rFonts w:ascii="Times New Roman" w:eastAsia="Times New Roman" w:hAnsi="Times New Roman" w:cs="Times New Roman"/>
                      <w:lang w:val="en-US"/>
                    </w:rPr>
                    <w:t>cidade</w:t>
                  </w:r>
                  <w:proofErr w:type="spellEnd"/>
                  <w:r w:rsidRPr="50E3D3E5">
                    <w:rPr>
                      <w:rFonts w:ascii="Times New Roman" w:eastAsia="Times New Roman" w:hAnsi="Times New Roman" w:cs="Times New Roman"/>
                      <w:lang w:val="en-US"/>
                    </w:rPr>
                    <w:t xml:space="preserve">, a vista da </w:t>
                  </w:r>
                  <w:proofErr w:type="spellStart"/>
                  <w:r w:rsidRPr="50E3D3E5">
                    <w:rPr>
                      <w:rFonts w:ascii="Times New Roman" w:eastAsia="Times New Roman" w:hAnsi="Times New Roman" w:cs="Times New Roman"/>
                      <w:lang w:val="en-US"/>
                    </w:rPr>
                    <w:t>torre</w:t>
                  </w:r>
                  <w:proofErr w:type="spellEnd"/>
                  <w:r w:rsidRPr="50E3D3E5">
                    <w:rPr>
                      <w:rFonts w:ascii="Times New Roman" w:eastAsia="Times New Roman" w:hAnsi="Times New Roman" w:cs="Times New Roman"/>
                      <w:lang w:val="en-US"/>
                    </w:rPr>
                    <w:t xml:space="preserve"> Eiffel </w:t>
                  </w:r>
                  <w:proofErr w:type="spellStart"/>
                  <w:r w:rsidRPr="50E3D3E5">
                    <w:rPr>
                      <w:rFonts w:ascii="Times New Roman" w:eastAsia="Times New Roman" w:hAnsi="Times New Roman" w:cs="Times New Roman"/>
                      <w:lang w:val="en-US"/>
                    </w:rPr>
                    <w:t>ou</w:t>
                  </w:r>
                  <w:proofErr w:type="spellEnd"/>
                  <w:r w:rsidRPr="50E3D3E5">
                    <w:rPr>
                      <w:rFonts w:ascii="Times New Roman" w:eastAsia="Times New Roman" w:hAnsi="Times New Roman" w:cs="Times New Roman"/>
                      <w:lang w:val="en-US"/>
                    </w:rPr>
                    <w:t xml:space="preserve"> a </w:t>
                  </w:r>
                  <w:proofErr w:type="spellStart"/>
                  <w:r w:rsidRPr="50E3D3E5">
                    <w:rPr>
                      <w:rFonts w:ascii="Times New Roman" w:eastAsia="Times New Roman" w:hAnsi="Times New Roman" w:cs="Times New Roman"/>
                      <w:lang w:val="en-US"/>
                    </w:rPr>
                    <w:t>visita</w:t>
                  </w:r>
                  <w:proofErr w:type="spellEnd"/>
                  <w:r w:rsidRPr="50E3D3E5">
                    <w:rPr>
                      <w:rFonts w:ascii="Times New Roman" w:eastAsia="Times New Roman" w:hAnsi="Times New Roman" w:cs="Times New Roman"/>
                      <w:lang w:val="en-US"/>
                    </w:rPr>
                    <w:t xml:space="preserve"> do Louvre.</w:t>
                  </w:r>
                </w:p>
                <w:p w14:paraId="005ABF28" w14:textId="295A3502" w:rsidR="50E3D3E5" w:rsidRDefault="50E3D3E5">
                  <w:r w:rsidRPr="50E3D3E5">
                    <w:rPr>
                      <w:rFonts w:ascii="Times New Roman" w:eastAsia="Times New Roman" w:hAnsi="Times New Roman" w:cs="Times New Roman"/>
                      <w:lang w:val="en-US"/>
                    </w:rPr>
                    <w:t xml:space="preserve">O que </w:t>
                  </w:r>
                  <w:proofErr w:type="spellStart"/>
                  <w:r w:rsidRPr="50E3D3E5">
                    <w:rPr>
                      <w:rFonts w:ascii="Times New Roman" w:eastAsia="Times New Roman" w:hAnsi="Times New Roman" w:cs="Times New Roman"/>
                      <w:lang w:val="en-US"/>
                    </w:rPr>
                    <w:t>os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turistas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não</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sabem</w:t>
                  </w:r>
                  <w:proofErr w:type="spellEnd"/>
                  <w:r w:rsidRPr="50E3D3E5">
                    <w:rPr>
                      <w:rFonts w:ascii="Times New Roman" w:eastAsia="Times New Roman" w:hAnsi="Times New Roman" w:cs="Times New Roman"/>
                      <w:lang w:val="en-US"/>
                    </w:rPr>
                    <w:t xml:space="preserve"> é que a </w:t>
                  </w:r>
                  <w:proofErr w:type="spellStart"/>
                  <w:r w:rsidRPr="50E3D3E5">
                    <w:rPr>
                      <w:rFonts w:ascii="Times New Roman" w:eastAsia="Times New Roman" w:hAnsi="Times New Roman" w:cs="Times New Roman"/>
                      <w:lang w:val="en-US"/>
                    </w:rPr>
                    <w:t>França</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possui</w:t>
                  </w:r>
                  <w:proofErr w:type="spellEnd"/>
                  <w:r w:rsidRPr="50E3D3E5">
                    <w:rPr>
                      <w:rFonts w:ascii="Times New Roman" w:eastAsia="Times New Roman" w:hAnsi="Times New Roman" w:cs="Times New Roman"/>
                      <w:lang w:val="en-US"/>
                    </w:rPr>
                    <w:t xml:space="preserve"> outros </w:t>
                  </w:r>
                  <w:proofErr w:type="spellStart"/>
                  <w:r w:rsidRPr="50E3D3E5">
                    <w:rPr>
                      <w:rFonts w:ascii="Times New Roman" w:eastAsia="Times New Roman" w:hAnsi="Times New Roman" w:cs="Times New Roman"/>
                      <w:lang w:val="en-US"/>
                    </w:rPr>
                    <w:t>artigos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menos</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charmosos</w:t>
                  </w:r>
                  <w:proofErr w:type="spellEnd"/>
                  <w:r w:rsidRPr="50E3D3E5">
                    <w:rPr>
                      <w:rFonts w:ascii="Times New Roman" w:eastAsia="Times New Roman" w:hAnsi="Times New Roman" w:cs="Times New Roman"/>
                      <w:lang w:val="en-US"/>
                    </w:rPr>
                    <w:t xml:space="preserve"> mas </w:t>
                  </w:r>
                  <w:proofErr w:type="spellStart"/>
                  <w:r w:rsidRPr="50E3D3E5">
                    <w:rPr>
                      <w:rFonts w:ascii="Times New Roman" w:eastAsia="Times New Roman" w:hAnsi="Times New Roman" w:cs="Times New Roman"/>
                      <w:lang w:val="en-US"/>
                    </w:rPr>
                    <w:t>tão</w:t>
                  </w:r>
                  <w:proofErr w:type="spellEnd"/>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emblemáticos</w:t>
                  </w:r>
                  <w:proofErr w:type="spellEnd"/>
                  <w:r w:rsidRPr="50E3D3E5">
                    <w:rPr>
                      <w:rFonts w:ascii="Times New Roman" w:eastAsia="Times New Roman" w:hAnsi="Times New Roman" w:cs="Times New Roman"/>
                      <w:lang w:val="en-US"/>
                    </w:rPr>
                    <w:t xml:space="preserve"> </w:t>
                  </w:r>
                  <w:r w:rsidRPr="50E3D3E5">
                    <w:rPr>
                      <w:rFonts w:ascii="Times New Roman" w:eastAsia="Times New Roman" w:hAnsi="Times New Roman" w:cs="Times New Roman"/>
                      <w:lang w:val="pt-BR"/>
                    </w:rPr>
                    <w:t>quanto</w:t>
                  </w:r>
                  <w:r w:rsidRPr="50E3D3E5">
                    <w:rPr>
                      <w:rFonts w:ascii="Times New Roman" w:eastAsia="Times New Roman" w:hAnsi="Times New Roman" w:cs="Times New Roman"/>
                      <w:lang w:val="en-US"/>
                    </w:rPr>
                    <w:t xml:space="preserve"> </w:t>
                  </w:r>
                  <w:proofErr w:type="spellStart"/>
                  <w:r w:rsidRPr="50E3D3E5">
                    <w:rPr>
                      <w:rFonts w:ascii="Times New Roman" w:eastAsia="Times New Roman" w:hAnsi="Times New Roman" w:cs="Times New Roman"/>
                      <w:lang w:val="en-US"/>
                    </w:rPr>
                    <w:t>estes</w:t>
                  </w:r>
                  <w:proofErr w:type="spellEnd"/>
                  <w:r w:rsidRPr="50E3D3E5">
                    <w:rPr>
                      <w:rFonts w:ascii="Times New Roman" w:eastAsia="Times New Roman" w:hAnsi="Times New Roman" w:cs="Times New Roman"/>
                      <w:lang w:val="en-US"/>
                    </w:rPr>
                    <w:t>.</w:t>
                  </w:r>
                </w:p>
                <w:p w14:paraId="6524F48B" w14:textId="56204361" w:rsidR="50E3D3E5" w:rsidRDefault="50E3D3E5"/>
                <w:p w14:paraId="4EAF0FF4" w14:textId="3D0DCA90" w:rsidR="50E3D3E5" w:rsidRDefault="50E3D3E5"/>
              </w:tc>
            </w:tr>
          </w:tbl>
          <w:p w14:paraId="54DB8419" w14:textId="3821525C" w:rsidR="05FBA43F" w:rsidRDefault="05FBA43F" w:rsidP="50E3D3E5"/>
        </w:tc>
        <w:tc>
          <w:tcPr>
            <w:tcW w:w="5123" w:type="dxa"/>
            <w:tcMar>
              <w:left w:w="288" w:type="dxa"/>
              <w:right w:w="0" w:type="dxa"/>
            </w:tcMar>
          </w:tcPr>
          <w:p w14:paraId="7F01D8BC" w14:textId="606F48C9" w:rsidR="05FBA43F" w:rsidRDefault="05FBA43F" w:rsidP="05FBA43F">
            <w:pPr>
              <w:pStyle w:val="Subttulodaedio"/>
            </w:pPr>
          </w:p>
        </w:tc>
        <w:tc>
          <w:tcPr>
            <w:tcW w:w="1665" w:type="dxa"/>
            <w:tcMar>
              <w:left w:w="288" w:type="dxa"/>
            </w:tcMar>
          </w:tcPr>
          <w:p w14:paraId="68D215F0" w14:textId="4DFAB253" w:rsidR="05FBA43F" w:rsidRDefault="05FBA43F" w:rsidP="05FBA43F">
            <w:pPr>
              <w:pStyle w:val="Subttulodaedio"/>
            </w:pPr>
          </w:p>
        </w:tc>
      </w:tr>
    </w:tbl>
    <w:p w14:paraId="71A0F913" w14:textId="7FF1FDAA" w:rsidR="05FBA43F" w:rsidRDefault="05FBA43F" w:rsidP="05FBA43F">
      <w:pPr>
        <w:pStyle w:val="Palavra-chave"/>
      </w:pPr>
    </w:p>
    <w:p w14:paraId="7876A638" w14:textId="19BA1C04" w:rsidR="05FBA43F" w:rsidRDefault="05FBA43F" w:rsidP="05FBA43F">
      <w:pPr>
        <w:pStyle w:val="Ttulo4"/>
      </w:pPr>
    </w:p>
    <w:p w14:paraId="13582168" w14:textId="1B5CC717" w:rsidR="05FBA43F" w:rsidRDefault="05FBA43F" w:rsidP="05FBA43F">
      <w:pPr>
        <w:spacing w:line="259" w:lineRule="auto"/>
      </w:pPr>
    </w:p>
    <w:sectPr w:rsidR="05FBA43F" w:rsidSect="007A377F">
      <w:headerReference w:type="default" r:id="rId29"/>
      <w:footerReference w:type="default" r:id="rId30"/>
      <w:headerReference w:type="first" r:id="rId31"/>
      <w:footerReference w:type="first" r:id="rId32"/>
      <w:type w:val="continuous"/>
      <w:pgSz w:w="15840" w:h="24480"/>
      <w:pgMar w:top="1872" w:right="720" w:bottom="981" w:left="720" w:header="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137002" w14:textId="77777777" w:rsidR="007059DC" w:rsidRDefault="007059DC" w:rsidP="00A4086C">
      <w:r>
        <w:separator/>
      </w:r>
    </w:p>
    <w:p w14:paraId="0CBCD06D" w14:textId="77777777" w:rsidR="007059DC" w:rsidRDefault="007059DC" w:rsidP="00A4086C"/>
  </w:endnote>
  <w:endnote w:type="continuationSeparator" w:id="0">
    <w:p w14:paraId="592326B0" w14:textId="77777777" w:rsidR="007059DC" w:rsidRDefault="007059DC" w:rsidP="00A4086C">
      <w:r>
        <w:continuationSeparator/>
      </w:r>
    </w:p>
    <w:p w14:paraId="349003CE" w14:textId="77777777" w:rsidR="007059DC" w:rsidRDefault="007059DC" w:rsidP="00A4086C"/>
  </w:endnote>
  <w:endnote w:type="continuationNotice" w:id="1">
    <w:p w14:paraId="4C8DA6EA" w14:textId="77777777" w:rsidR="007059DC" w:rsidRDefault="007059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6CDB49" w14:textId="656C54B0" w:rsidR="0004571E" w:rsidRPr="00824AF8" w:rsidRDefault="0004571E" w:rsidP="00824AF8">
    <w:pPr>
      <w:pStyle w:val="Rodap"/>
    </w:pPr>
    <w:r w:rsidRPr="00824AF8">
      <w:rPr>
        <w:lang w:val="pt-BR" w:bidi="pt-BR"/>
      </w:rPr>
      <w:t xml:space="preserve">PÁGINA </w:t>
    </w:r>
    <w:r w:rsidRPr="00824AF8">
      <w:rPr>
        <w:lang w:val="pt-BR" w:bidi="pt-BR"/>
      </w:rPr>
      <w:fldChar w:fldCharType="begin"/>
    </w:r>
    <w:r w:rsidRPr="00824AF8">
      <w:rPr>
        <w:lang w:val="pt-BR" w:bidi="pt-BR"/>
      </w:rPr>
      <w:instrText xml:space="preserve"> PAGE </w:instrText>
    </w:r>
    <w:r w:rsidRPr="00824AF8">
      <w:rPr>
        <w:lang w:val="pt-BR" w:bidi="pt-BR"/>
      </w:rPr>
      <w:fldChar w:fldCharType="separate"/>
    </w:r>
    <w:r w:rsidR="001F4321">
      <w:rPr>
        <w:noProof/>
        <w:lang w:val="pt-BR" w:bidi="pt-BR"/>
      </w:rPr>
      <w:t>4</w:t>
    </w:r>
    <w:r w:rsidRPr="00824AF8">
      <w:rPr>
        <w:lang w:val="pt-BR" w:bidi="pt-BR"/>
      </w:rPr>
      <w:fldChar w:fldCharType="end"/>
    </w:r>
    <w:r w:rsidRPr="00824AF8">
      <w:rPr>
        <w:noProof/>
        <w:lang w:val="pt-BR" w:eastAsia="pt-BR"/>
      </w:rPr>
      <mc:AlternateContent>
        <mc:Choice Requires="wps">
          <w:drawing>
            <wp:anchor distT="0" distB="0" distL="114300" distR="114300" simplePos="0" relativeHeight="251658242" behindDoc="0" locked="0" layoutInCell="1" allowOverlap="1" wp14:anchorId="78FDFC18" wp14:editId="42BD1663">
              <wp:simplePos x="0" y="0"/>
              <wp:positionH relativeFrom="column">
                <wp:posOffset>31750</wp:posOffset>
              </wp:positionH>
              <wp:positionV relativeFrom="paragraph">
                <wp:posOffset>290195</wp:posOffset>
              </wp:positionV>
              <wp:extent cx="9144000" cy="370840"/>
              <wp:effectExtent l="0" t="0" r="0" b="0"/>
              <wp:wrapNone/>
              <wp:docPr id="79" name="Retângulo 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0" cy="370840"/>
                      </a:xfrm>
                      <a:prstGeom prst="rect">
                        <a:avLst/>
                      </a:prstGeom>
                      <a:solidFill>
                        <a:schemeClr val="tx2"/>
                      </a:solidFill>
                      <a:ln>
                        <a:noFill/>
                      </a:ln>
                    </wps:spPr>
                    <wps:bodyPr rot="0" vert="horz" wrap="square" lIns="91440" tIns="45720" rIns="91440" bIns="45720" anchor="t" anchorCtr="0" upright="1">
                      <a:noAutofit/>
                    </wps:bodyPr>
                  </wps:wsp>
                </a:graphicData>
              </a:graphic>
            </wp:anchor>
          </w:drawing>
        </mc:Choice>
        <mc:Fallback xmlns:adec="http://schemas.microsoft.com/office/drawing/2017/decorative" xmlns:a="http://schemas.openxmlformats.org/drawingml/2006/main">
          <w:pict w14:anchorId="2B8D148E">
            <v:rect id="Retângulo 58" style="position:absolute;margin-left:2.5pt;margin-top:22.85pt;width:10in;height:29.2pt;z-index:251658242;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1f497d [3215]" stroked="f" w14:anchorId="3B300C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">
              <v:path arrowok="t"/>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359C64" w14:textId="7D94E459" w:rsidR="0004571E" w:rsidRPr="00E96F61" w:rsidRDefault="007059DC" w:rsidP="002C5E34">
    <w:pPr>
      <w:pStyle w:val="Rodap"/>
    </w:pPr>
    <w:sdt>
      <w:sdtPr>
        <w:rPr>
          <w:rStyle w:val="Nmerodepgina"/>
        </w:rPr>
        <w:id w:val="882828279"/>
        <w:docPartObj>
          <w:docPartGallery w:val="Page Numbers (Bottom of Page)"/>
          <w:docPartUnique/>
        </w:docPartObj>
      </w:sdtPr>
      <w:sdtEndPr>
        <w:rPr>
          <w:rStyle w:val="Nmerodepgina"/>
        </w:rPr>
      </w:sdtEndPr>
      <w:sdtContent>
        <w:r w:rsidR="0004571E" w:rsidRPr="00E339B9">
          <w:rPr>
            <w:rStyle w:val="Nmerodepgina"/>
            <w:lang w:val="pt-BR" w:bidi="pt-BR"/>
          </w:rPr>
          <w:t>PÁGINA</w:t>
        </w:r>
        <w:r w:rsidR="0004571E">
          <w:rPr>
            <w:rStyle w:val="Nmerodepgina"/>
            <w:lang w:val="pt-BR" w:bidi="pt-BR"/>
          </w:rPr>
          <w:t xml:space="preserve"> </w:t>
        </w:r>
        <w:r w:rsidR="0004571E" w:rsidRPr="00E339B9">
          <w:rPr>
            <w:rStyle w:val="Nmerodepgina"/>
            <w:lang w:val="pt-BR" w:bidi="pt-BR"/>
          </w:rPr>
          <w:fldChar w:fldCharType="begin"/>
        </w:r>
        <w:r w:rsidR="0004571E" w:rsidRPr="00E339B9">
          <w:rPr>
            <w:rStyle w:val="Nmerodepgina"/>
            <w:lang w:val="pt-BR" w:bidi="pt-BR"/>
          </w:rPr>
          <w:instrText xml:space="preserve"> PAGE </w:instrText>
        </w:r>
        <w:r w:rsidR="0004571E" w:rsidRPr="00E339B9">
          <w:rPr>
            <w:rStyle w:val="Nmerodepgina"/>
            <w:lang w:val="pt-BR" w:bidi="pt-BR"/>
          </w:rPr>
          <w:fldChar w:fldCharType="separate"/>
        </w:r>
        <w:r w:rsidR="0004571E">
          <w:rPr>
            <w:rStyle w:val="Nmerodepgina"/>
            <w:noProof/>
            <w:lang w:val="pt-BR" w:bidi="pt-BR"/>
          </w:rPr>
          <w:t>1</w:t>
        </w:r>
        <w:r w:rsidR="0004571E" w:rsidRPr="00E339B9">
          <w:rPr>
            <w:rStyle w:val="Nmerodepgina"/>
            <w:lang w:val="pt-BR" w:bidi="pt-BR"/>
          </w:rPr>
          <w:fldChar w:fldCharType="end"/>
        </w:r>
      </w:sdtContent>
    </w:sdt>
    <w:r w:rsidR="0004571E">
      <w:rPr>
        <w:noProof/>
        <w:lang w:val="pt-BR" w:eastAsia="pt-BR"/>
      </w:rPr>
      <mc:AlternateContent>
        <mc:Choice Requires="wps">
          <w:drawing>
            <wp:anchor distT="0" distB="0" distL="114300" distR="114300" simplePos="0" relativeHeight="251658241" behindDoc="0" locked="0" layoutInCell="1" allowOverlap="1" wp14:anchorId="55ACF6C3" wp14:editId="6783820F">
              <wp:simplePos x="0" y="0"/>
              <wp:positionH relativeFrom="page">
                <wp:align>center</wp:align>
              </wp:positionH>
              <wp:positionV relativeFrom="page">
                <wp:align>bottom</wp:align>
              </wp:positionV>
              <wp:extent cx="9144000" cy="374904"/>
              <wp:effectExtent l="0" t="0" r="0" b="6350"/>
              <wp:wrapNone/>
              <wp:docPr id="71" name="Retângulo 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0" cy="374904"/>
                      </a:xfrm>
                      <a:prstGeom prst="rect">
                        <a:avLst/>
                      </a:prstGeom>
                      <a:solidFill>
                        <a:schemeClr val="tx2"/>
                      </a:solidFill>
                      <a:ln>
                        <a:noFill/>
                      </a:ln>
                    </wps:spPr>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xmlns:adec="http://schemas.microsoft.com/office/drawing/2017/decorative" xmlns:a="http://schemas.openxmlformats.org/drawingml/2006/main">
          <w:pict w14:anchorId="4B39E2FF">
            <v:rect id="Retângulo 58" style="position:absolute;margin-left:0;margin-top:0;width:10in;height:29.5pt;z-index:251658241;visibility:visible;mso-wrap-style:square;mso-width-percent:1000;mso-height-percent:0;mso-wrap-distance-left:9pt;mso-wrap-distance-top:0;mso-wrap-distance-right:9pt;mso-wrap-distance-bottom:0;mso-position-horizontal:center;mso-position-horizontal-relative:page;mso-position-vertical:bottom;mso-position-vertical-relative:page;mso-width-percent:1000;mso-height-percent:0;mso-width-relative:margin;mso-height-relative:margin;v-text-anchor:top" o:spid="_x0000_s1026" fillcolor="#1f497d [3215]" stroked="f" w14:anchorId="57AF06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">
              <v:path arrowok="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3D1604" w14:textId="77777777" w:rsidR="007059DC" w:rsidRDefault="007059DC" w:rsidP="00A4086C">
      <w:r>
        <w:separator/>
      </w:r>
    </w:p>
    <w:p w14:paraId="41824DC7" w14:textId="77777777" w:rsidR="007059DC" w:rsidRDefault="007059DC" w:rsidP="00A4086C"/>
  </w:footnote>
  <w:footnote w:type="continuationSeparator" w:id="0">
    <w:p w14:paraId="6278CF96" w14:textId="77777777" w:rsidR="007059DC" w:rsidRDefault="007059DC" w:rsidP="00A4086C">
      <w:r>
        <w:continuationSeparator/>
      </w:r>
    </w:p>
    <w:p w14:paraId="4FC089F4" w14:textId="77777777" w:rsidR="007059DC" w:rsidRDefault="007059DC" w:rsidP="00A4086C"/>
  </w:footnote>
  <w:footnote w:type="continuationNotice" w:id="1">
    <w:p w14:paraId="4CF409C9" w14:textId="77777777" w:rsidR="007059DC" w:rsidRDefault="007059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360" w:type="dxa"/>
        <w:left w:w="0" w:type="dxa"/>
        <w:bottom w:w="360" w:type="dxa"/>
        <w:right w:w="0" w:type="dxa"/>
      </w:tblCellMar>
      <w:tblLook w:val="0600" w:firstRow="0" w:lastRow="0" w:firstColumn="0" w:lastColumn="0" w:noHBand="1" w:noVBand="1"/>
    </w:tblPr>
    <w:tblGrid>
      <w:gridCol w:w="9810"/>
      <w:gridCol w:w="4590"/>
    </w:tblGrid>
    <w:tr w:rsidR="0004571E" w14:paraId="7993F78E" w14:textId="77777777" w:rsidTr="00633279">
      <w:tc>
        <w:tcPr>
          <w:tcW w:w="9810" w:type="dxa"/>
          <w:vAlign w:val="center"/>
        </w:tcPr>
        <w:p w14:paraId="10DF82AE" w14:textId="4AC174D1" w:rsidR="0004571E" w:rsidRDefault="007059DC" w:rsidP="007A377F">
          <w:pPr>
            <w:pStyle w:val="Data2"/>
          </w:pPr>
          <w:sdt>
            <w:sdtPr>
              <w:alias w:val="Data"/>
              <w:tag w:val=""/>
              <w:id w:val="-1913544124"/>
              <w:placeholder>
                <w:docPart w:val="0790387B288B46C4A4E417C3DDD80E6D"/>
              </w:placeholder>
              <w:dataBinding w:prefixMappings="xmlns:ns0='http://schemas.microsoft.com/office/2006/coverPageProps' " w:xpath="/ns0:CoverPageProperties[1]/ns0:Abstract[1]" w:storeItemID="{55AF091B-3C7A-41E3-B477-F2FDAA23CFDA}"/>
              <w15:appearance w15:val="hidden"/>
              <w:text/>
            </w:sdtPr>
            <w:sdtEndPr/>
            <w:sdtContent>
              <w:r w:rsidR="008C4D78">
                <w:t>.</w:t>
              </w:r>
            </w:sdtContent>
          </w:sdt>
        </w:p>
      </w:tc>
      <w:tc>
        <w:tcPr>
          <w:tcW w:w="4590" w:type="dxa"/>
          <w:shd w:val="clear" w:color="auto" w:fill="1F497D" w:themeFill="text2"/>
        </w:tcPr>
        <w:p w14:paraId="69A4FD3D" w14:textId="1AC22782" w:rsidR="0004571E" w:rsidRPr="007A377F" w:rsidRDefault="007059DC" w:rsidP="007A377F">
          <w:pPr>
            <w:pStyle w:val="Ttulo21"/>
          </w:pPr>
          <w:sdt>
            <w:sdtPr>
              <w:alias w:val="Título"/>
              <w:tag w:val=""/>
              <w:id w:val="-483392349"/>
              <w:placeholder>
                <w:docPart w:val="9F5F64A01B3C4DBE98A4842CB1025310"/>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04571E">
                <w:t>le Journal</w:t>
              </w:r>
            </w:sdtContent>
          </w:sdt>
        </w:p>
      </w:tc>
    </w:tr>
  </w:tbl>
  <w:p w14:paraId="3C8D0017" w14:textId="77777777" w:rsidR="0004571E" w:rsidRPr="007A377F" w:rsidRDefault="0004571E" w:rsidP="007A377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57095" w14:textId="6531A9C0" w:rsidR="5C8D7A6C" w:rsidRDefault="5C8D7A6C"/>
  <w:tbl>
    <w:tblPr>
      <w:tblW w:w="0" w:type="auto"/>
      <w:tblLook w:val="0600" w:firstRow="0" w:lastRow="0" w:firstColumn="0" w:lastColumn="0" w:noHBand="1" w:noVBand="1"/>
    </w:tblPr>
    <w:tblGrid>
      <w:gridCol w:w="14390"/>
    </w:tblGrid>
    <w:tr w:rsidR="0004571E" w14:paraId="017F5C4B" w14:textId="77777777" w:rsidTr="5C8D7A6C">
      <w:tc>
        <w:tcPr>
          <w:tcW w:w="14390" w:type="dxa"/>
          <w:shd w:val="clear" w:color="auto" w:fill="1F497D" w:themeFill="text2"/>
          <w:tcMar>
            <w:top w:w="317" w:type="dxa"/>
            <w:left w:w="115" w:type="dxa"/>
            <w:bottom w:w="317" w:type="dxa"/>
            <w:right w:w="115" w:type="dxa"/>
          </w:tcMar>
        </w:tcPr>
        <w:p w14:paraId="0E80E289" w14:textId="7856CBB6" w:rsidR="0004571E" w:rsidRDefault="0004571E" w:rsidP="05FBA43F"/>
      </w:tc>
    </w:tr>
  </w:tbl>
  <w:p w14:paraId="0E045768" w14:textId="77777777" w:rsidR="0004571E" w:rsidRPr="000E3FFB" w:rsidRDefault="0004571E" w:rsidP="000F107E">
    <w:r w:rsidRPr="000F107E">
      <w:rPr>
        <w:noProof/>
        <w:lang w:val="pt-BR" w:eastAsia="pt-BR"/>
      </w:rPr>
      <mc:AlternateContent>
        <mc:Choice Requires="wps">
          <w:drawing>
            <wp:anchor distT="0" distB="0" distL="114300" distR="114300" simplePos="0" relativeHeight="251658240" behindDoc="1" locked="0" layoutInCell="1" allowOverlap="1" wp14:anchorId="6B109C91" wp14:editId="77536740">
              <wp:simplePos x="0" y="0"/>
              <wp:positionH relativeFrom="page">
                <wp:align>center</wp:align>
              </wp:positionH>
              <wp:positionV relativeFrom="page">
                <wp:align>top</wp:align>
              </wp:positionV>
              <wp:extent cx="10058400" cy="4187952"/>
              <wp:effectExtent l="0" t="0" r="0" b="3175"/>
              <wp:wrapNone/>
              <wp:docPr id="58" name="Retângulo 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0" cy="4187952"/>
                      </a:xfrm>
                      <a:prstGeom prst="rect">
                        <a:avLst/>
                      </a:prstGeom>
                      <a:solidFill>
                        <a:schemeClr val="bg2"/>
                      </a:solidFill>
                      <a:ln>
                        <a:noFill/>
                      </a:ln>
                    </wps:spPr>
                    <wps:bodyPr rot="0" vert="horz" wrap="square" lIns="91440" tIns="45720" rIns="91440" bIns="45720" anchor="t" anchorCtr="0" upright="1">
                      <a:noAutofit/>
                    </wps:bodyPr>
                  </wps:wsp>
                </a:graphicData>
              </a:graphic>
              <wp14:sizeRelH relativeFrom="page">
                <wp14:pctWidth>100000</wp14:pctWidth>
              </wp14:sizeRelH>
              <wp14:sizeRelV relativeFrom="margin">
                <wp14:pctHeight>0</wp14:pctHeight>
              </wp14:sizeRelV>
            </wp:anchor>
          </w:drawing>
        </mc:Choice>
        <mc:Fallback xmlns:adec="http://schemas.microsoft.com/office/drawing/2017/decorative" xmlns:a="http://schemas.openxmlformats.org/drawingml/2006/main">
          <w:pict w14:anchorId="4F50153A">
            <v:rect id="Retângulo 71" style="position:absolute;margin-left:0;margin-top:0;width:11in;height:329.75pt;z-index:-251658240;visibility:visible;mso-wrap-style:square;mso-width-percent:1000;mso-height-percent:0;mso-wrap-distance-left:9pt;mso-wrap-distance-top:0;mso-wrap-distance-right:9pt;mso-wrap-distance-bottom:0;mso-position-horizontal:center;mso-position-horizontal-relative:page;mso-position-vertical:top;mso-position-vertical-relative:page;mso-width-percent:1000;mso-height-percent:0;mso-width-relative:page;mso-height-relative:margin;v-text-anchor:top" o:spid="_x0000_s1026" fillcolor="#eeece1 [3214]" stroked="f" w14:anchorId="3A78A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">
              <v:path arrowok="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A33F77"/>
    <w:multiLevelType w:val="hybridMultilevel"/>
    <w:tmpl w:val="F1B089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79E341B8"/>
    <w:multiLevelType w:val="hybridMultilevel"/>
    <w:tmpl w:val="C2E8CB18"/>
    <w:lvl w:ilvl="0" w:tplc="F0B8677E">
      <w:start w:val="1"/>
      <w:numFmt w:val="bullet"/>
      <w:lvlText w:val=""/>
      <w:lvlJc w:val="left"/>
      <w:pPr>
        <w:ind w:left="720" w:hanging="360"/>
      </w:pPr>
      <w:rPr>
        <w:rFonts w:ascii="Symbol" w:hAnsi="Symbol" w:hint="default"/>
      </w:rPr>
    </w:lvl>
    <w:lvl w:ilvl="1" w:tplc="BC825258">
      <w:start w:val="1"/>
      <w:numFmt w:val="bullet"/>
      <w:lvlText w:val="o"/>
      <w:lvlJc w:val="left"/>
      <w:pPr>
        <w:ind w:left="1440" w:hanging="360"/>
      </w:pPr>
      <w:rPr>
        <w:rFonts w:ascii="Courier New" w:hAnsi="Courier New" w:hint="default"/>
      </w:rPr>
    </w:lvl>
    <w:lvl w:ilvl="2" w:tplc="58F4E7F0">
      <w:start w:val="1"/>
      <w:numFmt w:val="bullet"/>
      <w:lvlText w:val=""/>
      <w:lvlJc w:val="left"/>
      <w:pPr>
        <w:ind w:left="2160" w:hanging="360"/>
      </w:pPr>
      <w:rPr>
        <w:rFonts w:ascii="Wingdings" w:hAnsi="Wingdings" w:hint="default"/>
      </w:rPr>
    </w:lvl>
    <w:lvl w:ilvl="3" w:tplc="A2924D7E">
      <w:start w:val="1"/>
      <w:numFmt w:val="bullet"/>
      <w:lvlText w:val=""/>
      <w:lvlJc w:val="left"/>
      <w:pPr>
        <w:ind w:left="2880" w:hanging="360"/>
      </w:pPr>
      <w:rPr>
        <w:rFonts w:ascii="Symbol" w:hAnsi="Symbol" w:hint="default"/>
      </w:rPr>
    </w:lvl>
    <w:lvl w:ilvl="4" w:tplc="30FC8852">
      <w:start w:val="1"/>
      <w:numFmt w:val="bullet"/>
      <w:lvlText w:val="o"/>
      <w:lvlJc w:val="left"/>
      <w:pPr>
        <w:ind w:left="3600" w:hanging="360"/>
      </w:pPr>
      <w:rPr>
        <w:rFonts w:ascii="Courier New" w:hAnsi="Courier New" w:hint="default"/>
      </w:rPr>
    </w:lvl>
    <w:lvl w:ilvl="5" w:tplc="447EF3EC">
      <w:start w:val="1"/>
      <w:numFmt w:val="bullet"/>
      <w:lvlText w:val=""/>
      <w:lvlJc w:val="left"/>
      <w:pPr>
        <w:ind w:left="4320" w:hanging="360"/>
      </w:pPr>
      <w:rPr>
        <w:rFonts w:ascii="Wingdings" w:hAnsi="Wingdings" w:hint="default"/>
      </w:rPr>
    </w:lvl>
    <w:lvl w:ilvl="6" w:tplc="4382462C">
      <w:start w:val="1"/>
      <w:numFmt w:val="bullet"/>
      <w:lvlText w:val=""/>
      <w:lvlJc w:val="left"/>
      <w:pPr>
        <w:ind w:left="5040" w:hanging="360"/>
      </w:pPr>
      <w:rPr>
        <w:rFonts w:ascii="Symbol" w:hAnsi="Symbol" w:hint="default"/>
      </w:rPr>
    </w:lvl>
    <w:lvl w:ilvl="7" w:tplc="85E0898C">
      <w:start w:val="1"/>
      <w:numFmt w:val="bullet"/>
      <w:lvlText w:val="o"/>
      <w:lvlJc w:val="left"/>
      <w:pPr>
        <w:ind w:left="5760" w:hanging="360"/>
      </w:pPr>
      <w:rPr>
        <w:rFonts w:ascii="Courier New" w:hAnsi="Courier New" w:hint="default"/>
      </w:rPr>
    </w:lvl>
    <w:lvl w:ilvl="8" w:tplc="4F9A24A4">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ctiveWritingStyle w:appName="MSWord" w:lang="pt-BR" w:vendorID="64" w:dllVersion="6" w:nlCheck="1" w:checkStyle="0"/>
  <w:activeWritingStyle w:appName="MSWord" w:lang="pt-BR" w:vendorID="64" w:dllVersion="0" w:nlCheck="1" w:checkStyle="0"/>
  <w:activeWritingStyle w:appName="MSWord" w:lang="en-US" w:vendorID="64" w:dllVersion="0" w:nlCheck="1" w:checkStyle="0"/>
  <w:proofState w:spelling="clean" w:grammar="clean"/>
  <w:attachedTemplate r:id="rId1"/>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0868"/>
    <w:rsid w:val="0000051B"/>
    <w:rsid w:val="00012E26"/>
    <w:rsid w:val="00022169"/>
    <w:rsid w:val="000231DB"/>
    <w:rsid w:val="0004571E"/>
    <w:rsid w:val="00062630"/>
    <w:rsid w:val="00063F7F"/>
    <w:rsid w:val="000A224A"/>
    <w:rsid w:val="000B4333"/>
    <w:rsid w:val="000E3FFB"/>
    <w:rsid w:val="000E4CC0"/>
    <w:rsid w:val="000F107E"/>
    <w:rsid w:val="000F71CB"/>
    <w:rsid w:val="001523D7"/>
    <w:rsid w:val="001578A1"/>
    <w:rsid w:val="00172E4F"/>
    <w:rsid w:val="001A5F31"/>
    <w:rsid w:val="001D0AC7"/>
    <w:rsid w:val="001D76C3"/>
    <w:rsid w:val="001F4321"/>
    <w:rsid w:val="00200FA9"/>
    <w:rsid w:val="002020CD"/>
    <w:rsid w:val="00230283"/>
    <w:rsid w:val="0023147E"/>
    <w:rsid w:val="0023371B"/>
    <w:rsid w:val="0026306A"/>
    <w:rsid w:val="002B66B5"/>
    <w:rsid w:val="002C5E34"/>
    <w:rsid w:val="002D08C9"/>
    <w:rsid w:val="003020EC"/>
    <w:rsid w:val="003123DA"/>
    <w:rsid w:val="003204C4"/>
    <w:rsid w:val="00335DF1"/>
    <w:rsid w:val="00367465"/>
    <w:rsid w:val="00381DB7"/>
    <w:rsid w:val="003A1FFF"/>
    <w:rsid w:val="003A79C0"/>
    <w:rsid w:val="003E7D92"/>
    <w:rsid w:val="00406ED7"/>
    <w:rsid w:val="004149AF"/>
    <w:rsid w:val="00426636"/>
    <w:rsid w:val="00445E06"/>
    <w:rsid w:val="00447EBC"/>
    <w:rsid w:val="004608E9"/>
    <w:rsid w:val="00470E21"/>
    <w:rsid w:val="0049664B"/>
    <w:rsid w:val="00496D3F"/>
    <w:rsid w:val="004C06CD"/>
    <w:rsid w:val="004C7470"/>
    <w:rsid w:val="004F26B2"/>
    <w:rsid w:val="005343CD"/>
    <w:rsid w:val="00543649"/>
    <w:rsid w:val="005711A8"/>
    <w:rsid w:val="00580149"/>
    <w:rsid w:val="00587E7D"/>
    <w:rsid w:val="0059446E"/>
    <w:rsid w:val="005A2093"/>
    <w:rsid w:val="005C4B12"/>
    <w:rsid w:val="005C4C08"/>
    <w:rsid w:val="005C6733"/>
    <w:rsid w:val="005F2206"/>
    <w:rsid w:val="005F7E8C"/>
    <w:rsid w:val="00623BAC"/>
    <w:rsid w:val="00633279"/>
    <w:rsid w:val="00644C14"/>
    <w:rsid w:val="00646280"/>
    <w:rsid w:val="0067484D"/>
    <w:rsid w:val="006B246D"/>
    <w:rsid w:val="006C6566"/>
    <w:rsid w:val="006E0DC4"/>
    <w:rsid w:val="006E596E"/>
    <w:rsid w:val="007059DC"/>
    <w:rsid w:val="00721871"/>
    <w:rsid w:val="00724F53"/>
    <w:rsid w:val="007347D3"/>
    <w:rsid w:val="0076002E"/>
    <w:rsid w:val="00784B4B"/>
    <w:rsid w:val="00790E92"/>
    <w:rsid w:val="007A377F"/>
    <w:rsid w:val="00824AF8"/>
    <w:rsid w:val="00870B22"/>
    <w:rsid w:val="00875D10"/>
    <w:rsid w:val="00877F36"/>
    <w:rsid w:val="008C0181"/>
    <w:rsid w:val="008C4D78"/>
    <w:rsid w:val="008E34E1"/>
    <w:rsid w:val="00900E0D"/>
    <w:rsid w:val="0092642A"/>
    <w:rsid w:val="00940811"/>
    <w:rsid w:val="00975376"/>
    <w:rsid w:val="00977992"/>
    <w:rsid w:val="009809EF"/>
    <w:rsid w:val="009C1CD2"/>
    <w:rsid w:val="009D0868"/>
    <w:rsid w:val="00A15039"/>
    <w:rsid w:val="00A17D09"/>
    <w:rsid w:val="00A33FEF"/>
    <w:rsid w:val="00A37FA5"/>
    <w:rsid w:val="00A4086C"/>
    <w:rsid w:val="00A53D48"/>
    <w:rsid w:val="00A869AA"/>
    <w:rsid w:val="00AA4797"/>
    <w:rsid w:val="00AB13A5"/>
    <w:rsid w:val="00AC24C1"/>
    <w:rsid w:val="00AE2397"/>
    <w:rsid w:val="00AF5AFD"/>
    <w:rsid w:val="00B10F04"/>
    <w:rsid w:val="00B34929"/>
    <w:rsid w:val="00B42612"/>
    <w:rsid w:val="00B70471"/>
    <w:rsid w:val="00B80A43"/>
    <w:rsid w:val="00B979F8"/>
    <w:rsid w:val="00BC778E"/>
    <w:rsid w:val="00C04E85"/>
    <w:rsid w:val="00C15F88"/>
    <w:rsid w:val="00C31739"/>
    <w:rsid w:val="00C317BE"/>
    <w:rsid w:val="00C722CA"/>
    <w:rsid w:val="00C907CB"/>
    <w:rsid w:val="00CA4EE4"/>
    <w:rsid w:val="00CB38DF"/>
    <w:rsid w:val="00CD3F66"/>
    <w:rsid w:val="00CF454A"/>
    <w:rsid w:val="00D90CAB"/>
    <w:rsid w:val="00DA380E"/>
    <w:rsid w:val="00DA71B3"/>
    <w:rsid w:val="00DB39BE"/>
    <w:rsid w:val="00DD2548"/>
    <w:rsid w:val="00DD774E"/>
    <w:rsid w:val="00E03278"/>
    <w:rsid w:val="00E339B9"/>
    <w:rsid w:val="00E47FD9"/>
    <w:rsid w:val="00E5732F"/>
    <w:rsid w:val="00E60024"/>
    <w:rsid w:val="00E674D6"/>
    <w:rsid w:val="00E7314A"/>
    <w:rsid w:val="00E821D6"/>
    <w:rsid w:val="00E96F61"/>
    <w:rsid w:val="00EA7581"/>
    <w:rsid w:val="00ED7B16"/>
    <w:rsid w:val="00EE15AE"/>
    <w:rsid w:val="00F627CE"/>
    <w:rsid w:val="00F652B2"/>
    <w:rsid w:val="00FD60FD"/>
    <w:rsid w:val="0140AB78"/>
    <w:rsid w:val="05FBA43F"/>
    <w:rsid w:val="0C31C07F"/>
    <w:rsid w:val="0E06D41C"/>
    <w:rsid w:val="3C0973E5"/>
    <w:rsid w:val="50E3D3E5"/>
    <w:rsid w:val="5C8D7A6C"/>
    <w:rsid w:val="6FBA6DE3"/>
    <w:rsid w:val="7901B5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D4A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t-PT"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2"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0" w:qFormat="1"/>
    <w:lsdException w:name="Salutation" w:semiHidden="1" w:unhideWhenUsed="1"/>
    <w:lsdException w:name="Date" w:uiPriority="1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3" w:qFormat="1"/>
    <w:lsdException w:name="Emphasis" w:semiHidden="1" w:uiPriority="2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2" w:qFormat="1"/>
    <w:lsdException w:name="Quote" w:semiHidden="1" w:uiPriority="30" w:qFormat="1"/>
    <w:lsdException w:name="Intense Quote" w:semiHidden="1" w:uiPriority="3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20" w:qFormat="1"/>
    <w:lsdException w:name="Intense Emphasis" w:semiHidden="1" w:uiPriority="22" w:qFormat="1"/>
    <w:lsdException w:name="Subtle Reference" w:semiHidden="1" w:uiPriority="32" w:qFormat="1"/>
    <w:lsdException w:name="Intense Reference" w:semiHidden="1" w:uiPriority="33" w:qFormat="1"/>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5E34"/>
  </w:style>
  <w:style w:type="paragraph" w:styleId="Ttulo1">
    <w:name w:val="heading 1"/>
    <w:basedOn w:val="Normal"/>
    <w:next w:val="Normal"/>
    <w:uiPriority w:val="9"/>
    <w:qFormat/>
    <w:rsid w:val="000B4333"/>
    <w:pPr>
      <w:pBdr>
        <w:top w:val="single" w:sz="24" w:space="6" w:color="808080" w:themeColor="background1" w:themeShade="80"/>
        <w:bottom w:val="single" w:sz="12" w:space="6" w:color="808080" w:themeColor="background1" w:themeShade="80"/>
      </w:pBdr>
      <w:spacing w:before="240"/>
      <w:outlineLvl w:val="0"/>
    </w:pPr>
    <w:rPr>
      <w:sz w:val="80"/>
      <w:szCs w:val="80"/>
    </w:rPr>
  </w:style>
  <w:style w:type="paragraph" w:styleId="Ttulo2">
    <w:name w:val="heading 2"/>
    <w:basedOn w:val="Normal"/>
    <w:next w:val="Normal"/>
    <w:uiPriority w:val="9"/>
    <w:qFormat/>
    <w:rsid w:val="00A4086C"/>
    <w:pPr>
      <w:pBdr>
        <w:top w:val="single" w:sz="24" w:space="6" w:color="808080" w:themeColor="background1" w:themeShade="80"/>
        <w:bottom w:val="single" w:sz="8" w:space="6" w:color="808080" w:themeColor="background1" w:themeShade="80"/>
      </w:pBdr>
      <w:spacing w:before="240" w:after="240"/>
      <w:outlineLvl w:val="1"/>
    </w:pPr>
    <w:rPr>
      <w:b/>
      <w:bCs/>
      <w:sz w:val="52"/>
      <w:szCs w:val="52"/>
    </w:rPr>
  </w:style>
  <w:style w:type="paragraph" w:styleId="Ttulo3">
    <w:name w:val="heading 3"/>
    <w:basedOn w:val="Normal"/>
    <w:next w:val="Normal"/>
    <w:uiPriority w:val="9"/>
    <w:qFormat/>
    <w:rsid w:val="00AA4797"/>
    <w:pPr>
      <w:spacing w:before="240"/>
      <w:outlineLvl w:val="2"/>
    </w:pPr>
    <w:rPr>
      <w:b/>
      <w:sz w:val="52"/>
    </w:rPr>
  </w:style>
  <w:style w:type="paragraph" w:styleId="Ttulo4">
    <w:name w:val="heading 4"/>
    <w:basedOn w:val="Normal"/>
    <w:next w:val="Normal"/>
    <w:uiPriority w:val="9"/>
    <w:qFormat/>
    <w:rsid w:val="004149AF"/>
    <w:pPr>
      <w:pBdr>
        <w:bottom w:val="single" w:sz="12" w:space="6" w:color="808080" w:themeColor="background1" w:themeShade="80"/>
      </w:pBdr>
      <w:spacing w:before="240"/>
      <w:outlineLvl w:val="3"/>
    </w:pPr>
    <w:rPr>
      <w:b/>
      <w:i/>
      <w:color w:val="1F497D" w:themeColor="text2"/>
      <w:sz w:val="52"/>
    </w:rPr>
  </w:style>
  <w:style w:type="paragraph" w:styleId="Ttulo5">
    <w:name w:val="heading 5"/>
    <w:basedOn w:val="Normal"/>
    <w:next w:val="Normal"/>
    <w:link w:val="Ttulo5Char"/>
    <w:uiPriority w:val="9"/>
    <w:qFormat/>
    <w:rsid w:val="00940811"/>
    <w:pPr>
      <w:pBdr>
        <w:bottom w:val="single" w:sz="12" w:space="6" w:color="808080" w:themeColor="background1" w:themeShade="80"/>
      </w:pBdr>
      <w:spacing w:before="240" w:after="240"/>
      <w:outlineLvl w:val="4"/>
    </w:pPr>
    <w:rPr>
      <w:b/>
      <w:sz w:val="70"/>
    </w:rPr>
  </w:style>
  <w:style w:type="paragraph" w:styleId="Ttulo6">
    <w:name w:val="heading 6"/>
    <w:basedOn w:val="Normal"/>
    <w:next w:val="Normal"/>
    <w:link w:val="Ttulo6Char"/>
    <w:uiPriority w:val="9"/>
    <w:qFormat/>
    <w:rsid w:val="00FD60FD"/>
    <w:pPr>
      <w:keepNext/>
      <w:keepLines/>
      <w:jc w:val="center"/>
      <w:outlineLvl w:val="5"/>
    </w:pPr>
    <w:rPr>
      <w:rFonts w:asciiTheme="majorHAnsi" w:eastAsiaTheme="majorEastAsia" w:hAnsiTheme="majorHAnsi" w:cstheme="majorBidi"/>
      <w:b/>
      <w:caps/>
      <w:color w:val="FFFFFF" w:themeColor="background1"/>
      <w:sz w:val="44"/>
    </w:rPr>
  </w:style>
  <w:style w:type="paragraph" w:styleId="Ttulo7">
    <w:name w:val="heading 7"/>
    <w:basedOn w:val="Normal"/>
    <w:next w:val="Normal"/>
    <w:link w:val="Ttulo7Char"/>
    <w:uiPriority w:val="9"/>
    <w:qFormat/>
    <w:rsid w:val="00CB38DF"/>
    <w:pPr>
      <w:keepNext/>
      <w:keepLines/>
      <w:pBdr>
        <w:top w:val="single" w:sz="24" w:space="1" w:color="808080" w:themeColor="background1" w:themeShade="80"/>
        <w:bottom w:val="single" w:sz="4" w:space="1" w:color="808080" w:themeColor="background1" w:themeShade="80"/>
      </w:pBdr>
      <w:spacing w:before="40"/>
      <w:outlineLvl w:val="6"/>
    </w:pPr>
    <w:rPr>
      <w:rFonts w:eastAsiaTheme="majorEastAsia" w:cstheme="majorBidi"/>
      <w:iCs/>
      <w:color w:val="000000" w:themeColor="text1"/>
      <w:sz w:val="5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uiPriority w:val="2"/>
    <w:semiHidden/>
    <w:qFormat/>
  </w:style>
  <w:style w:type="paragraph" w:styleId="PargrafodaLista">
    <w:name w:val="List Paragraph"/>
    <w:basedOn w:val="Normal"/>
    <w:uiPriority w:val="2"/>
    <w:semiHidden/>
    <w:qFormat/>
  </w:style>
  <w:style w:type="paragraph" w:customStyle="1" w:styleId="Pargrafodetabela">
    <w:name w:val="Parágrafo de tabela"/>
    <w:basedOn w:val="Normal"/>
    <w:uiPriority w:val="2"/>
    <w:semiHidden/>
    <w:qFormat/>
  </w:style>
  <w:style w:type="paragraph" w:styleId="Cabealho">
    <w:name w:val="header"/>
    <w:basedOn w:val="Normal"/>
    <w:link w:val="CabealhoChar"/>
    <w:uiPriority w:val="99"/>
    <w:semiHidden/>
    <w:rsid w:val="00BC778E"/>
    <w:rPr>
      <w:rFonts w:ascii="Arial" w:hAnsi="Arial"/>
      <w:b/>
      <w:color w:val="7F7F7F" w:themeColor="text1" w:themeTint="80"/>
      <w:sz w:val="28"/>
    </w:rPr>
  </w:style>
  <w:style w:type="character" w:customStyle="1" w:styleId="CabealhoChar">
    <w:name w:val="Cabeçalho Char"/>
    <w:basedOn w:val="Fontepargpadro"/>
    <w:link w:val="Cabealho"/>
    <w:uiPriority w:val="99"/>
    <w:semiHidden/>
    <w:rsid w:val="00DA71B3"/>
    <w:rPr>
      <w:rFonts w:ascii="Arial" w:eastAsia="Times New Roman" w:hAnsi="Arial" w:cs="Times New Roman"/>
      <w:b/>
      <w:color w:val="7F7F7F" w:themeColor="text1" w:themeTint="80"/>
      <w:sz w:val="28"/>
      <w:szCs w:val="24"/>
    </w:rPr>
  </w:style>
  <w:style w:type="paragraph" w:styleId="Rodap">
    <w:name w:val="footer"/>
    <w:basedOn w:val="Normal"/>
    <w:link w:val="RodapChar"/>
    <w:uiPriority w:val="99"/>
    <w:rsid w:val="00FD60FD"/>
    <w:pPr>
      <w:jc w:val="right"/>
    </w:pPr>
    <w:rPr>
      <w:rFonts w:ascii="Arial" w:hAnsi="Arial"/>
      <w:b/>
      <w:caps/>
      <w:color w:val="1F497D" w:themeColor="text2"/>
    </w:rPr>
  </w:style>
  <w:style w:type="character" w:customStyle="1" w:styleId="RodapChar">
    <w:name w:val="Rodapé Char"/>
    <w:basedOn w:val="Fontepargpadro"/>
    <w:link w:val="Rodap"/>
    <w:uiPriority w:val="99"/>
    <w:rsid w:val="00FD60FD"/>
    <w:rPr>
      <w:rFonts w:ascii="Arial" w:hAnsi="Arial"/>
      <w:b/>
      <w:caps/>
      <w:color w:val="1F497D" w:themeColor="text2"/>
    </w:rPr>
  </w:style>
  <w:style w:type="paragraph" w:customStyle="1" w:styleId="Datadafolhaderosto">
    <w:name w:val="Data da folha de rosto"/>
    <w:basedOn w:val="Normal"/>
    <w:next w:val="Normal"/>
    <w:uiPriority w:val="1"/>
    <w:semiHidden/>
    <w:qFormat/>
    <w:rsid w:val="00A37FA5"/>
    <w:pPr>
      <w:tabs>
        <w:tab w:val="left" w:pos="1483"/>
        <w:tab w:val="left" w:pos="1950"/>
        <w:tab w:val="left" w:pos="3397"/>
        <w:tab w:val="left" w:pos="3864"/>
      </w:tabs>
      <w:spacing w:before="240"/>
      <w:jc w:val="center"/>
    </w:pPr>
    <w:rPr>
      <w:rFonts w:ascii="Arial"/>
      <w:b/>
      <w:color w:val="1F497D" w:themeColor="text2"/>
      <w:spacing w:val="-3"/>
      <w:sz w:val="28"/>
    </w:rPr>
  </w:style>
  <w:style w:type="paragraph" w:styleId="Ttulo">
    <w:name w:val="Title"/>
    <w:basedOn w:val="Normal"/>
    <w:next w:val="Normal"/>
    <w:link w:val="TtuloChar"/>
    <w:uiPriority w:val="9"/>
    <w:qFormat/>
    <w:rsid w:val="00FD60FD"/>
    <w:pPr>
      <w:jc w:val="center"/>
    </w:pPr>
    <w:rPr>
      <w:rFonts w:asciiTheme="majorHAnsi" w:hAnsiTheme="majorHAnsi"/>
      <w:b/>
      <w:caps/>
      <w:color w:val="1F497D" w:themeColor="text2"/>
      <w:sz w:val="175"/>
    </w:rPr>
  </w:style>
  <w:style w:type="character" w:customStyle="1" w:styleId="TtuloChar">
    <w:name w:val="Título Char"/>
    <w:basedOn w:val="Fontepargpadro"/>
    <w:link w:val="Ttulo"/>
    <w:uiPriority w:val="9"/>
    <w:rsid w:val="00FD60FD"/>
    <w:rPr>
      <w:rFonts w:asciiTheme="majorHAnsi" w:hAnsiTheme="majorHAnsi"/>
      <w:b/>
      <w:caps/>
      <w:color w:val="1F497D" w:themeColor="text2"/>
      <w:sz w:val="175"/>
    </w:rPr>
  </w:style>
  <w:style w:type="paragraph" w:styleId="Subttulo">
    <w:name w:val="Subtitle"/>
    <w:basedOn w:val="Normal"/>
    <w:next w:val="Normal"/>
    <w:link w:val="SubttuloChar"/>
    <w:uiPriority w:val="10"/>
    <w:qFormat/>
    <w:rsid w:val="00172E4F"/>
    <w:pPr>
      <w:jc w:val="center"/>
    </w:pPr>
    <w:rPr>
      <w:rFonts w:asciiTheme="majorHAnsi" w:hAnsiTheme="majorHAnsi"/>
      <w:b/>
      <w:caps/>
      <w:sz w:val="44"/>
    </w:rPr>
  </w:style>
  <w:style w:type="character" w:customStyle="1" w:styleId="SubttuloChar">
    <w:name w:val="Subtítulo Char"/>
    <w:basedOn w:val="Fontepargpadro"/>
    <w:link w:val="Subttulo"/>
    <w:uiPriority w:val="10"/>
    <w:rsid w:val="00172E4F"/>
    <w:rPr>
      <w:rFonts w:asciiTheme="majorHAnsi" w:hAnsiTheme="majorHAnsi"/>
      <w:b/>
      <w:caps/>
      <w:sz w:val="44"/>
    </w:rPr>
  </w:style>
  <w:style w:type="table" w:styleId="Tabelacomgrade">
    <w:name w:val="Table Grid"/>
    <w:basedOn w:val="Tabelanormal"/>
    <w:uiPriority w:val="39"/>
    <w:rsid w:val="00D90C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gendadaimagem">
    <w:name w:val="Legenda da imagem"/>
    <w:basedOn w:val="Normal"/>
    <w:next w:val="Normal"/>
    <w:uiPriority w:val="12"/>
    <w:qFormat/>
    <w:rsid w:val="005F7E8C"/>
    <w:pPr>
      <w:spacing w:before="120" w:after="200"/>
    </w:pPr>
    <w:rPr>
      <w:rFonts w:ascii="Arial"/>
      <w:b/>
      <w:sz w:val="20"/>
    </w:rPr>
  </w:style>
  <w:style w:type="paragraph" w:customStyle="1" w:styleId="Nomedoautor">
    <w:name w:val="Nome do autor"/>
    <w:basedOn w:val="Normal"/>
    <w:next w:val="Normal"/>
    <w:uiPriority w:val="12"/>
    <w:qFormat/>
    <w:rsid w:val="00724F53"/>
    <w:pPr>
      <w:pBdr>
        <w:bottom w:val="single" w:sz="8" w:space="6" w:color="808080" w:themeColor="background1" w:themeShade="80"/>
      </w:pBdr>
      <w:spacing w:after="240"/>
    </w:pPr>
    <w:rPr>
      <w:b/>
      <w:caps/>
    </w:rPr>
  </w:style>
  <w:style w:type="character" w:customStyle="1" w:styleId="AlterarLegendadaimagem">
    <w:name w:val="Alterar Legenda da imagem"/>
    <w:basedOn w:val="Fontepargpadro"/>
    <w:uiPriority w:val="2"/>
    <w:semiHidden/>
    <w:qFormat/>
    <w:rsid w:val="00381DB7"/>
    <w:rPr>
      <w:rFonts w:ascii="Times New Roman" w:hAnsi="Times New Roman"/>
      <w:b w:val="0"/>
      <w:i w:val="0"/>
      <w:color w:val="000000" w:themeColor="text1"/>
      <w:sz w:val="24"/>
    </w:rPr>
  </w:style>
  <w:style w:type="paragraph" w:customStyle="1" w:styleId="Ttulodaedio">
    <w:name w:val="Título da edição"/>
    <w:basedOn w:val="Normal"/>
    <w:next w:val="Normal"/>
    <w:uiPriority w:val="1"/>
    <w:semiHidden/>
    <w:unhideWhenUsed/>
    <w:qFormat/>
    <w:rsid w:val="005343CD"/>
    <w:pPr>
      <w:pBdr>
        <w:top w:val="single" w:sz="24" w:space="6" w:color="808080" w:themeColor="background1" w:themeShade="80"/>
      </w:pBdr>
      <w:spacing w:before="360" w:after="240"/>
    </w:pPr>
    <w:rPr>
      <w:i/>
      <w:color w:val="1F497D" w:themeColor="text2"/>
      <w:sz w:val="52"/>
    </w:rPr>
  </w:style>
  <w:style w:type="paragraph" w:customStyle="1" w:styleId="Subttulodaedio">
    <w:name w:val="Subtítulo da edição"/>
    <w:basedOn w:val="Normal"/>
    <w:next w:val="Normal"/>
    <w:uiPriority w:val="13"/>
    <w:qFormat/>
    <w:rsid w:val="00FD60FD"/>
    <w:rPr>
      <w:rFonts w:asciiTheme="majorHAnsi" w:eastAsia="Rockwell" w:hAnsiTheme="majorHAnsi" w:cs="Rockwell"/>
      <w:b/>
      <w:bCs/>
      <w:caps/>
      <w:color w:val="1F497D" w:themeColor="text2"/>
      <w:sz w:val="44"/>
      <w:szCs w:val="44"/>
    </w:rPr>
  </w:style>
  <w:style w:type="character" w:styleId="Nmerodepgina">
    <w:name w:val="page number"/>
    <w:basedOn w:val="Fontepargpadro"/>
    <w:uiPriority w:val="99"/>
    <w:semiHidden/>
    <w:unhideWhenUsed/>
    <w:rsid w:val="00E339B9"/>
  </w:style>
  <w:style w:type="paragraph" w:customStyle="1" w:styleId="Palavra-chave">
    <w:name w:val="Palavra-chave"/>
    <w:basedOn w:val="Normal"/>
    <w:next w:val="Normal"/>
    <w:uiPriority w:val="14"/>
    <w:qFormat/>
    <w:rsid w:val="00AB13A5"/>
    <w:pPr>
      <w:spacing w:after="120"/>
    </w:pPr>
    <w:rPr>
      <w:rFonts w:asciiTheme="majorHAnsi" w:hAnsiTheme="majorHAnsi"/>
      <w:b/>
      <w:caps/>
      <w:color w:val="1F497D" w:themeColor="text2"/>
      <w:sz w:val="28"/>
    </w:rPr>
  </w:style>
  <w:style w:type="character" w:customStyle="1" w:styleId="Ttulo5Char">
    <w:name w:val="Título 5 Char"/>
    <w:basedOn w:val="Fontepargpadro"/>
    <w:link w:val="Ttulo5"/>
    <w:uiPriority w:val="9"/>
    <w:rsid w:val="002C5E34"/>
    <w:rPr>
      <w:b/>
      <w:sz w:val="70"/>
    </w:rPr>
  </w:style>
  <w:style w:type="paragraph" w:customStyle="1" w:styleId="AlterarTtulo3">
    <w:name w:val="Alterar Título 3"/>
    <w:basedOn w:val="Normal"/>
    <w:next w:val="Normal"/>
    <w:uiPriority w:val="9"/>
    <w:qFormat/>
    <w:rsid w:val="00AB13A5"/>
    <w:pPr>
      <w:pBdr>
        <w:bottom w:val="single" w:sz="12" w:space="6" w:color="808080" w:themeColor="background1" w:themeShade="80"/>
      </w:pBdr>
    </w:pPr>
    <w:rPr>
      <w:i/>
      <w:color w:val="7F7F7F" w:themeColor="text1" w:themeTint="80"/>
      <w:sz w:val="52"/>
    </w:rPr>
  </w:style>
  <w:style w:type="character" w:styleId="TextodoEspaoReservado">
    <w:name w:val="Placeholder Text"/>
    <w:basedOn w:val="Fontepargpadro"/>
    <w:uiPriority w:val="99"/>
    <w:semiHidden/>
    <w:rsid w:val="00B70471"/>
    <w:rPr>
      <w:color w:val="808080"/>
    </w:rPr>
  </w:style>
  <w:style w:type="paragraph" w:styleId="Data">
    <w:name w:val="Date"/>
    <w:basedOn w:val="Normal"/>
    <w:next w:val="Normal"/>
    <w:link w:val="DataChar"/>
    <w:uiPriority w:val="11"/>
    <w:qFormat/>
    <w:rsid w:val="00FD60FD"/>
    <w:pPr>
      <w:jc w:val="center"/>
    </w:pPr>
    <w:rPr>
      <w:rFonts w:ascii="Arial" w:hAnsi="Arial"/>
      <w:b/>
      <w:caps/>
      <w:color w:val="1F497D" w:themeColor="text2"/>
      <w:sz w:val="28"/>
    </w:rPr>
  </w:style>
  <w:style w:type="character" w:customStyle="1" w:styleId="DataChar">
    <w:name w:val="Data Char"/>
    <w:basedOn w:val="Fontepargpadro"/>
    <w:link w:val="Data"/>
    <w:uiPriority w:val="11"/>
    <w:rsid w:val="00FD60FD"/>
    <w:rPr>
      <w:rFonts w:ascii="Arial" w:hAnsi="Arial"/>
      <w:b/>
      <w:caps/>
      <w:color w:val="1F497D" w:themeColor="text2"/>
      <w:sz w:val="28"/>
    </w:rPr>
  </w:style>
  <w:style w:type="paragraph" w:customStyle="1" w:styleId="Cabealhodaedio">
    <w:name w:val="Cabeçalho da edição"/>
    <w:basedOn w:val="Normal"/>
    <w:next w:val="Normal"/>
    <w:link w:val="Caracteredecabealhodaedio"/>
    <w:uiPriority w:val="13"/>
    <w:qFormat/>
    <w:rsid w:val="00E5732F"/>
    <w:rPr>
      <w:i/>
      <w:caps/>
      <w:color w:val="1F497D" w:themeColor="text2"/>
      <w:sz w:val="52"/>
    </w:rPr>
  </w:style>
  <w:style w:type="paragraph" w:customStyle="1" w:styleId="Data2">
    <w:name w:val="Data 2"/>
    <w:basedOn w:val="Normal"/>
    <w:next w:val="Normal"/>
    <w:link w:val="Caracteredata2"/>
    <w:uiPriority w:val="11"/>
    <w:qFormat/>
    <w:rsid w:val="009C1CD2"/>
    <w:rPr>
      <w:rFonts w:ascii="Arial" w:hAnsi="Arial"/>
      <w:b/>
      <w:caps/>
      <w:color w:val="7F7F7F" w:themeColor="text1" w:themeTint="80"/>
      <w:sz w:val="28"/>
    </w:rPr>
  </w:style>
  <w:style w:type="character" w:customStyle="1" w:styleId="Caracteredecabealhodaedio">
    <w:name w:val="Caractere de cabeçalho da edição"/>
    <w:basedOn w:val="Fontepargpadro"/>
    <w:link w:val="Cabealhodaedio"/>
    <w:uiPriority w:val="13"/>
    <w:rsid w:val="002C5E34"/>
    <w:rPr>
      <w:i/>
      <w:caps/>
      <w:color w:val="1F497D" w:themeColor="text2"/>
      <w:sz w:val="52"/>
    </w:rPr>
  </w:style>
  <w:style w:type="paragraph" w:customStyle="1" w:styleId="Ttulo21">
    <w:name w:val="Título 21"/>
    <w:basedOn w:val="Normal"/>
    <w:next w:val="Normal"/>
    <w:link w:val="Caracteredettulo2"/>
    <w:uiPriority w:val="9"/>
    <w:qFormat/>
    <w:rsid w:val="00FD60FD"/>
    <w:pPr>
      <w:jc w:val="center"/>
    </w:pPr>
    <w:rPr>
      <w:rFonts w:asciiTheme="majorHAnsi" w:hAnsiTheme="majorHAnsi"/>
      <w:b/>
      <w:caps/>
      <w:color w:val="FFFFFF" w:themeColor="background1"/>
      <w:sz w:val="64"/>
    </w:rPr>
  </w:style>
  <w:style w:type="character" w:customStyle="1" w:styleId="Caracteredata2">
    <w:name w:val="Caractere data 2"/>
    <w:basedOn w:val="Fontepargpadro"/>
    <w:link w:val="Data2"/>
    <w:uiPriority w:val="11"/>
    <w:rsid w:val="002C5E34"/>
    <w:rPr>
      <w:rFonts w:ascii="Arial" w:hAnsi="Arial"/>
      <w:b/>
      <w:caps/>
      <w:color w:val="7F7F7F" w:themeColor="text1" w:themeTint="80"/>
      <w:sz w:val="28"/>
    </w:rPr>
  </w:style>
  <w:style w:type="character" w:customStyle="1" w:styleId="Ttulo6Char">
    <w:name w:val="Título 6 Char"/>
    <w:basedOn w:val="Fontepargpadro"/>
    <w:link w:val="Ttulo6"/>
    <w:uiPriority w:val="9"/>
    <w:rsid w:val="00FD60FD"/>
    <w:rPr>
      <w:rFonts w:asciiTheme="majorHAnsi" w:eastAsiaTheme="majorEastAsia" w:hAnsiTheme="majorHAnsi" w:cstheme="majorBidi"/>
      <w:b/>
      <w:caps/>
      <w:color w:val="FFFFFF" w:themeColor="background1"/>
      <w:sz w:val="44"/>
    </w:rPr>
  </w:style>
  <w:style w:type="character" w:customStyle="1" w:styleId="Caracteredettulo2">
    <w:name w:val="Caractere de título 2"/>
    <w:basedOn w:val="Fontepargpadro"/>
    <w:link w:val="Ttulo21"/>
    <w:uiPriority w:val="9"/>
    <w:rsid w:val="00FD60FD"/>
    <w:rPr>
      <w:rFonts w:asciiTheme="majorHAnsi" w:hAnsiTheme="majorHAnsi"/>
      <w:b/>
      <w:caps/>
      <w:color w:val="FFFFFF" w:themeColor="background1"/>
      <w:sz w:val="64"/>
    </w:rPr>
  </w:style>
  <w:style w:type="character" w:customStyle="1" w:styleId="Ttulo7Char">
    <w:name w:val="Título 7 Char"/>
    <w:basedOn w:val="Fontepargpadro"/>
    <w:link w:val="Ttulo7"/>
    <w:uiPriority w:val="9"/>
    <w:rsid w:val="00CB38DF"/>
    <w:rPr>
      <w:rFonts w:eastAsiaTheme="majorEastAsia" w:cstheme="majorBidi"/>
      <w:iCs/>
      <w:color w:val="000000" w:themeColor="text1"/>
      <w:sz w:val="52"/>
    </w:rPr>
  </w:style>
  <w:style w:type="paragraph" w:styleId="NormalWeb">
    <w:name w:val="Normal (Web)"/>
    <w:basedOn w:val="Normal"/>
    <w:uiPriority w:val="99"/>
    <w:semiHidden/>
    <w:unhideWhenUsed/>
    <w:rsid w:val="009D0868"/>
    <w:pPr>
      <w:widowControl/>
      <w:autoSpaceDE/>
      <w:autoSpaceDN/>
      <w:spacing w:before="100" w:beforeAutospacing="1" w:after="100" w:afterAutospacing="1"/>
    </w:pPr>
    <w:rPr>
      <w:rFonts w:ascii="Times New Roman" w:eastAsia="Times New Roman" w:hAnsi="Times New Roman" w:cs="Times New Roman"/>
      <w:lang w:val="pt-BR" w:eastAsia="pt-BR"/>
    </w:rPr>
  </w:style>
  <w:style w:type="character" w:customStyle="1" w:styleId="hide-for-small-only">
    <w:name w:val="hide-for-small-only"/>
    <w:basedOn w:val="Fontepargpadro"/>
    <w:rsid w:val="009D0868"/>
  </w:style>
  <w:style w:type="paragraph" w:styleId="Textodecomentrio">
    <w:name w:val="annotation text"/>
    <w:basedOn w:val="Normal"/>
    <w:link w:val="TextodecomentrioChar"/>
    <w:uiPriority w:val="99"/>
    <w:semiHidden/>
    <w:unhideWhenUsed/>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877F36"/>
    <w:rPr>
      <w:rFonts w:ascii="Segoe UI" w:hAnsi="Segoe UI" w:cs="Segoe UI"/>
      <w:sz w:val="18"/>
      <w:szCs w:val="18"/>
    </w:rPr>
  </w:style>
  <w:style w:type="character" w:customStyle="1" w:styleId="TextodebaloChar">
    <w:name w:val="Texto de balão Char"/>
    <w:basedOn w:val="Fontepargpadro"/>
    <w:link w:val="Textodebalo"/>
    <w:uiPriority w:val="99"/>
    <w:semiHidden/>
    <w:rsid w:val="00877F3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5366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glossaryDocument" Target="glossary/document.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010785\AppData\Roaming\Microsoft\Modelos\Jornal%20tradiciona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D7988C44A1D4513ADAE40D58E73F57A"/>
        <w:category>
          <w:name w:val="Geral"/>
          <w:gallery w:val="placeholder"/>
        </w:category>
        <w:types>
          <w:type w:val="bbPlcHdr"/>
        </w:types>
        <w:behaviors>
          <w:behavior w:val="content"/>
        </w:behaviors>
        <w:guid w:val="{B2F96C6C-6182-4389-B398-049981D00EE0}"/>
      </w:docPartPr>
      <w:docPartBody>
        <w:p w:rsidR="00AE1EE1" w:rsidRDefault="00354F0C">
          <w:pPr>
            <w:pStyle w:val="2D7988C44A1D4513ADAE40D58E73F57A"/>
          </w:pPr>
          <w:r>
            <w:rPr>
              <w:lang w:bidi="pt-BR"/>
            </w:rPr>
            <w:t>Jornal</w:t>
          </w:r>
        </w:p>
      </w:docPartBody>
    </w:docPart>
    <w:docPart>
      <w:docPartPr>
        <w:name w:val="F294F3AC2B774DA889EE0A8421863B87"/>
        <w:category>
          <w:name w:val="Geral"/>
          <w:gallery w:val="placeholder"/>
        </w:category>
        <w:types>
          <w:type w:val="bbPlcHdr"/>
        </w:types>
        <w:behaviors>
          <w:behavior w:val="content"/>
        </w:behaviors>
        <w:guid w:val="{DB95F644-CF93-4A03-B7FE-4B4BB27D72E2}"/>
      </w:docPartPr>
      <w:docPartBody>
        <w:p w:rsidR="00AE1EE1" w:rsidRDefault="00354F0C">
          <w:pPr>
            <w:pStyle w:val="F294F3AC2B774DA889EE0A8421863B87"/>
          </w:pPr>
          <w:r w:rsidRPr="00790E92">
            <w:rPr>
              <w:lang w:bidi="pt-BR"/>
            </w:rPr>
            <w:t>Título relacionado à imagem</w:t>
          </w:r>
        </w:p>
      </w:docPartBody>
    </w:docPart>
    <w:docPart>
      <w:docPartPr>
        <w:name w:val="0790387B288B46C4A4E417C3DDD80E6D"/>
        <w:category>
          <w:name w:val="Geral"/>
          <w:gallery w:val="placeholder"/>
        </w:category>
        <w:types>
          <w:type w:val="bbPlcHdr"/>
        </w:types>
        <w:behaviors>
          <w:behavior w:val="content"/>
        </w:behaviors>
        <w:guid w:val="{73B0B5A0-79FB-4BB4-AB7E-CBE056FB497B}"/>
      </w:docPartPr>
      <w:docPartBody>
        <w:p w:rsidR="00AE1EE1" w:rsidRDefault="00354F0C" w:rsidP="00354F0C">
          <w:pPr>
            <w:pStyle w:val="0790387B288B46C4A4E417C3DDD80E6D"/>
          </w:pPr>
          <w:r w:rsidRPr="00790E92">
            <w:rPr>
              <w:lang w:bidi="pt-BR"/>
            </w:rPr>
            <w:t>NOME DO AUTOR</w:t>
          </w:r>
          <w:r w:rsidRPr="00790E92">
            <w:rPr>
              <w:lang w:bidi="pt-BR"/>
            </w:rPr>
            <w:br/>
            <w:t>DATA</w:t>
          </w:r>
        </w:p>
      </w:docPartBody>
    </w:docPart>
    <w:docPart>
      <w:docPartPr>
        <w:name w:val="9F5F64A01B3C4DBE98A4842CB1025310"/>
        <w:category>
          <w:name w:val="Geral"/>
          <w:gallery w:val="placeholder"/>
        </w:category>
        <w:types>
          <w:type w:val="bbPlcHdr"/>
        </w:types>
        <w:behaviors>
          <w:behavior w:val="content"/>
        </w:behaviors>
        <w:guid w:val="{578B3240-22C4-4BF9-B418-91809B0C0B35}"/>
      </w:docPartPr>
      <w:docPartBody>
        <w:p w:rsidR="00AE1EE1" w:rsidRDefault="00354F0C" w:rsidP="00354F0C">
          <w:pPr>
            <w:pStyle w:val="9F5F64A01B3C4DBE98A4842CB1025310"/>
          </w:pPr>
          <w:r w:rsidRPr="00790E92">
            <w:rPr>
              <w:sz w:val="48"/>
              <w:szCs w:val="48"/>
              <w:lang w:bidi="pt-BR"/>
            </w:rPr>
            <w:t>NESTA EDIÇÃO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4F0C"/>
    <w:rsid w:val="00107D32"/>
    <w:rsid w:val="00354F0C"/>
    <w:rsid w:val="0048221E"/>
    <w:rsid w:val="0073135C"/>
    <w:rsid w:val="00AE1EE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2"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2D7988C44A1D4513ADAE40D58E73F57A">
    <w:name w:val="2D7988C44A1D4513ADAE40D58E73F57A"/>
  </w:style>
  <w:style w:type="paragraph" w:customStyle="1" w:styleId="D6FE5C6CF84A472DBDDEAD094529475B">
    <w:name w:val="D6FE5C6CF84A472DBDDEAD094529475B"/>
  </w:style>
  <w:style w:type="paragraph" w:customStyle="1" w:styleId="AB7E7B60E4ED431B9AD0618AF47BEDD1">
    <w:name w:val="AB7E7B60E4ED431B9AD0618AF47BEDD1"/>
  </w:style>
  <w:style w:type="paragraph" w:customStyle="1" w:styleId="F294F3AC2B774DA889EE0A8421863B87">
    <w:name w:val="F294F3AC2B774DA889EE0A8421863B87"/>
  </w:style>
  <w:style w:type="paragraph" w:customStyle="1" w:styleId="A21FAE928F1847B2B5052457A05C0D96">
    <w:name w:val="A21FAE928F1847B2B5052457A05C0D96"/>
  </w:style>
  <w:style w:type="paragraph" w:customStyle="1" w:styleId="8DEC8E75BDE94B2992DB92D36913486A">
    <w:name w:val="8DEC8E75BDE94B2992DB92D36913486A"/>
  </w:style>
  <w:style w:type="paragraph" w:customStyle="1" w:styleId="B2423F765C934EEA9ACD71C81A097803">
    <w:name w:val="B2423F765C934EEA9ACD71C81A097803"/>
  </w:style>
  <w:style w:type="paragraph" w:customStyle="1" w:styleId="D779F50241344EC08F6D5FC847F90871">
    <w:name w:val="D779F50241344EC08F6D5FC847F90871"/>
  </w:style>
  <w:style w:type="paragraph" w:customStyle="1" w:styleId="B131A7466D324F1089D98BF98D5E0210">
    <w:name w:val="B131A7466D324F1089D98BF98D5E0210"/>
  </w:style>
  <w:style w:type="paragraph" w:customStyle="1" w:styleId="43C50ECC1B094F15BF96D88765AFAFA0">
    <w:name w:val="43C50ECC1B094F15BF96D88765AFAFA0"/>
  </w:style>
  <w:style w:type="paragraph" w:customStyle="1" w:styleId="0CBCAC6EEBFC4908BFC7832DC2BD1641">
    <w:name w:val="0CBCAC6EEBFC4908BFC7832DC2BD1641"/>
  </w:style>
  <w:style w:type="paragraph" w:customStyle="1" w:styleId="7D41E255599845DAB2BC24E24F5FC71A">
    <w:name w:val="7D41E255599845DAB2BC24E24F5FC71A"/>
  </w:style>
  <w:style w:type="paragraph" w:customStyle="1" w:styleId="D03F929EA1154DA0BB26D94B80F3520D">
    <w:name w:val="D03F929EA1154DA0BB26D94B80F3520D"/>
  </w:style>
  <w:style w:type="paragraph" w:customStyle="1" w:styleId="A1134EA3FF27404C89362A8777E17A01">
    <w:name w:val="A1134EA3FF27404C89362A8777E17A01"/>
  </w:style>
  <w:style w:type="paragraph" w:customStyle="1" w:styleId="1D3E7F3BFDF341268B09E929B2118821">
    <w:name w:val="1D3E7F3BFDF341268B09E929B2118821"/>
  </w:style>
  <w:style w:type="paragraph" w:customStyle="1" w:styleId="52B7329EA9C141B2AE55BBA179A55961">
    <w:name w:val="52B7329EA9C141B2AE55BBA179A55961"/>
  </w:style>
  <w:style w:type="paragraph" w:customStyle="1" w:styleId="F737C4221B544A0E85425342F042967E">
    <w:name w:val="F737C4221B544A0E85425342F042967E"/>
  </w:style>
  <w:style w:type="paragraph" w:customStyle="1" w:styleId="34B3B5F22AA144B6A074CC446C29A2A9">
    <w:name w:val="34B3B5F22AA144B6A074CC446C29A2A9"/>
  </w:style>
  <w:style w:type="paragraph" w:customStyle="1" w:styleId="B911EC7037E64F4C900151A3E2346AE9">
    <w:name w:val="B911EC7037E64F4C900151A3E2346AE9"/>
  </w:style>
  <w:style w:type="paragraph" w:customStyle="1" w:styleId="751930F5634B417795E6658F091117E8">
    <w:name w:val="751930F5634B417795E6658F091117E8"/>
  </w:style>
  <w:style w:type="paragraph" w:customStyle="1" w:styleId="BCCAFEE0966C4E849C9A7F0D3457DB88">
    <w:name w:val="BCCAFEE0966C4E849C9A7F0D3457DB88"/>
  </w:style>
  <w:style w:type="paragraph" w:customStyle="1" w:styleId="689896DC51474451AAD59710E7F774B8">
    <w:name w:val="689896DC51474451AAD59710E7F774B8"/>
  </w:style>
  <w:style w:type="paragraph" w:customStyle="1" w:styleId="468A18EA0A6B4021A5575E6515424DE8">
    <w:name w:val="468A18EA0A6B4021A5575E6515424DE8"/>
  </w:style>
  <w:style w:type="paragraph" w:customStyle="1" w:styleId="596B53006C28497B928A9873A88C14F1">
    <w:name w:val="596B53006C28497B928A9873A88C14F1"/>
  </w:style>
  <w:style w:type="paragraph" w:customStyle="1" w:styleId="DD16871F325445B29EFC66C39A6CC3C3">
    <w:name w:val="DD16871F325445B29EFC66C39A6CC3C3"/>
  </w:style>
  <w:style w:type="paragraph" w:customStyle="1" w:styleId="992AA5D0119242858A2F8E189D418D87">
    <w:name w:val="992AA5D0119242858A2F8E189D418D87"/>
  </w:style>
  <w:style w:type="paragraph" w:customStyle="1" w:styleId="16F71127F670410091EB6FDF3948AC5C">
    <w:name w:val="16F71127F670410091EB6FDF3948AC5C"/>
  </w:style>
  <w:style w:type="paragraph" w:customStyle="1" w:styleId="D855745742A24884B99DE6A2CC6F26E6">
    <w:name w:val="D855745742A24884B99DE6A2CC6F26E6"/>
  </w:style>
  <w:style w:type="paragraph" w:customStyle="1" w:styleId="4E063E865C40415C8EE430CC2CFE3C12">
    <w:name w:val="4E063E865C40415C8EE430CC2CFE3C12"/>
  </w:style>
  <w:style w:type="paragraph" w:customStyle="1" w:styleId="E3C8562709D64EA3BBE678629BC0CC85">
    <w:name w:val="E3C8562709D64EA3BBE678629BC0CC85"/>
  </w:style>
  <w:style w:type="paragraph" w:customStyle="1" w:styleId="3350AFF786F246538397AC19FC082BD0">
    <w:name w:val="3350AFF786F246538397AC19FC082BD0"/>
  </w:style>
  <w:style w:type="paragraph" w:customStyle="1" w:styleId="CBBB53CE29234F14BCBB602E462DFCB8">
    <w:name w:val="CBBB53CE29234F14BCBB602E462DFCB8"/>
  </w:style>
  <w:style w:type="paragraph" w:customStyle="1" w:styleId="DEFE1165CCE94C5E8BD0E1469802FB67">
    <w:name w:val="DEFE1165CCE94C5E8BD0E1469802FB67"/>
  </w:style>
  <w:style w:type="paragraph" w:customStyle="1" w:styleId="2A793FFB74994DB49A365267C03A0351">
    <w:name w:val="2A793FFB74994DB49A365267C03A0351"/>
  </w:style>
  <w:style w:type="paragraph" w:customStyle="1" w:styleId="BA1FAD5EA87D463EBC5704A83F8ADD6C">
    <w:name w:val="BA1FAD5EA87D463EBC5704A83F8ADD6C"/>
  </w:style>
  <w:style w:type="paragraph" w:styleId="Corpodetexto">
    <w:name w:val="Body Text"/>
    <w:basedOn w:val="Normal"/>
    <w:link w:val="CorpodetextoChar"/>
    <w:uiPriority w:val="2"/>
    <w:semiHidden/>
    <w:qFormat/>
    <w:pPr>
      <w:widowControl w:val="0"/>
      <w:autoSpaceDE w:val="0"/>
      <w:autoSpaceDN w:val="0"/>
      <w:spacing w:after="0" w:line="240" w:lineRule="auto"/>
    </w:pPr>
    <w:rPr>
      <w:rFonts w:eastAsiaTheme="minorHAnsi"/>
      <w:sz w:val="24"/>
      <w:szCs w:val="24"/>
      <w:lang w:val="pt-PT" w:eastAsia="en-US"/>
    </w:rPr>
  </w:style>
  <w:style w:type="character" w:customStyle="1" w:styleId="CorpodetextoChar">
    <w:name w:val="Corpo de texto Char"/>
    <w:basedOn w:val="Fontepargpadro"/>
    <w:link w:val="Corpodetexto"/>
    <w:uiPriority w:val="2"/>
    <w:semiHidden/>
    <w:rPr>
      <w:rFonts w:eastAsiaTheme="minorHAnsi"/>
      <w:sz w:val="24"/>
      <w:szCs w:val="24"/>
      <w:lang w:val="pt-PT" w:eastAsia="en-US"/>
    </w:rPr>
  </w:style>
  <w:style w:type="paragraph" w:customStyle="1" w:styleId="8F8D627367F14CE595BEFDF6F840C694">
    <w:name w:val="8F8D627367F14CE595BEFDF6F840C694"/>
  </w:style>
  <w:style w:type="paragraph" w:customStyle="1" w:styleId="7DC012253C9E49268E5ED74B6B48116D">
    <w:name w:val="7DC012253C9E49268E5ED74B6B48116D"/>
  </w:style>
  <w:style w:type="paragraph" w:customStyle="1" w:styleId="22377867F37C4009B3E1A14B1F591893">
    <w:name w:val="22377867F37C4009B3E1A14B1F591893"/>
  </w:style>
  <w:style w:type="paragraph" w:customStyle="1" w:styleId="2BCE75812D604DD9AFFDE59B8B8ACF6F">
    <w:name w:val="2BCE75812D604DD9AFFDE59B8B8ACF6F"/>
  </w:style>
  <w:style w:type="paragraph" w:customStyle="1" w:styleId="FB86830FD5124A53A1AC0171DF059EAF">
    <w:name w:val="FB86830FD5124A53A1AC0171DF059EAF"/>
  </w:style>
  <w:style w:type="paragraph" w:customStyle="1" w:styleId="3E09175BD80F4FAEB546219967AAFC41">
    <w:name w:val="3E09175BD80F4FAEB546219967AAFC41"/>
  </w:style>
  <w:style w:type="paragraph" w:customStyle="1" w:styleId="4CF47BA013C1455D96B56576F8FBD38E">
    <w:name w:val="4CF47BA013C1455D96B56576F8FBD38E"/>
  </w:style>
  <w:style w:type="paragraph" w:customStyle="1" w:styleId="B19D7A029922483DA1435023699A699C">
    <w:name w:val="B19D7A029922483DA1435023699A699C"/>
  </w:style>
  <w:style w:type="paragraph" w:customStyle="1" w:styleId="02DC0A2422444253A1F5016BE7D2DCF8">
    <w:name w:val="02DC0A2422444253A1F5016BE7D2DCF8"/>
  </w:style>
  <w:style w:type="paragraph" w:customStyle="1" w:styleId="21C93E8BC21B4D07A4D84AFBAB77E286">
    <w:name w:val="21C93E8BC21B4D07A4D84AFBAB77E286"/>
  </w:style>
  <w:style w:type="paragraph" w:customStyle="1" w:styleId="D0376F903E3048F58E48EBD1F285B14D">
    <w:name w:val="D0376F903E3048F58E48EBD1F285B14D"/>
  </w:style>
  <w:style w:type="paragraph" w:customStyle="1" w:styleId="0FEE8754D691400F9CF8B040BE1D5421">
    <w:name w:val="0FEE8754D691400F9CF8B040BE1D5421"/>
  </w:style>
  <w:style w:type="paragraph" w:customStyle="1" w:styleId="5339B1B36FAD42B99E883110B686AE8A">
    <w:name w:val="5339B1B36FAD42B99E883110B686AE8A"/>
  </w:style>
  <w:style w:type="paragraph" w:customStyle="1" w:styleId="3AC271C42F0A4D95A7517CCDDC6E4461">
    <w:name w:val="3AC271C42F0A4D95A7517CCDDC6E4461"/>
  </w:style>
  <w:style w:type="paragraph" w:customStyle="1" w:styleId="C37D31ABBEEB4FAF8271386DE976A4D8">
    <w:name w:val="C37D31ABBEEB4FAF8271386DE976A4D8"/>
  </w:style>
  <w:style w:type="paragraph" w:customStyle="1" w:styleId="BD01A4B2EE764639920CC77F93FD57CA">
    <w:name w:val="BD01A4B2EE764639920CC77F93FD57CA"/>
  </w:style>
  <w:style w:type="paragraph" w:customStyle="1" w:styleId="1F12276AE8304432A0DE7D8A32461F43">
    <w:name w:val="1F12276AE8304432A0DE7D8A32461F43"/>
  </w:style>
  <w:style w:type="paragraph" w:customStyle="1" w:styleId="2307089D953D42E195D717C0B472C3F8">
    <w:name w:val="2307089D953D42E195D717C0B472C3F8"/>
  </w:style>
  <w:style w:type="paragraph" w:customStyle="1" w:styleId="8CEB08C653DA4CF49014F993EC19F496">
    <w:name w:val="8CEB08C653DA4CF49014F993EC19F496"/>
  </w:style>
  <w:style w:type="paragraph" w:customStyle="1" w:styleId="0443FB84CB0A4F1F97B657131997B1EE">
    <w:name w:val="0443FB84CB0A4F1F97B657131997B1EE"/>
    <w:rsid w:val="00354F0C"/>
  </w:style>
  <w:style w:type="paragraph" w:customStyle="1" w:styleId="DE9B5E4DCCDD4740BB9F2140D165A840">
    <w:name w:val="DE9B5E4DCCDD4740BB9F2140D165A840"/>
    <w:rsid w:val="00354F0C"/>
  </w:style>
  <w:style w:type="paragraph" w:customStyle="1" w:styleId="0790387B288B46C4A4E417C3DDD80E6D">
    <w:name w:val="0790387B288B46C4A4E417C3DDD80E6D"/>
    <w:rsid w:val="00354F0C"/>
  </w:style>
  <w:style w:type="paragraph" w:customStyle="1" w:styleId="E40B8DF9200541F69E7E310ACE23EA3F">
    <w:name w:val="E40B8DF9200541F69E7E310ACE23EA3F"/>
    <w:rsid w:val="00354F0C"/>
  </w:style>
  <w:style w:type="paragraph" w:customStyle="1" w:styleId="3442B00FFE8E470D84E64A780ADBE98D">
    <w:name w:val="3442B00FFE8E470D84E64A780ADBE98D"/>
    <w:rsid w:val="00354F0C"/>
  </w:style>
  <w:style w:type="paragraph" w:customStyle="1" w:styleId="5788AF84A65E4393B2D022870922870F">
    <w:name w:val="5788AF84A65E4393B2D022870922870F"/>
    <w:rsid w:val="00354F0C"/>
  </w:style>
  <w:style w:type="paragraph" w:customStyle="1" w:styleId="9F5F64A01B3C4DBE98A4842CB1025310">
    <w:name w:val="9F5F64A01B3C4DBE98A4842CB1025310"/>
    <w:rsid w:val="00354F0C"/>
  </w:style>
  <w:style w:type="paragraph" w:customStyle="1" w:styleId="FF3E9F1A11FD42169CEFE9B83329B996">
    <w:name w:val="FF3E9F1A11FD42169CEFE9B83329B996"/>
    <w:rsid w:val="00354F0C"/>
  </w:style>
  <w:style w:type="paragraph" w:customStyle="1" w:styleId="281A849E57BE483E85E3E6369F1AEC1E">
    <w:name w:val="281A849E57BE483E85E3E6369F1AEC1E"/>
    <w:rsid w:val="00354F0C"/>
  </w:style>
  <w:style w:type="paragraph" w:customStyle="1" w:styleId="412CE1983E684ABA91265B2AC621118E">
    <w:name w:val="412CE1983E684ABA91265B2AC621118E"/>
    <w:rsid w:val="00354F0C"/>
  </w:style>
  <w:style w:type="paragraph" w:customStyle="1" w:styleId="8EB933CED8B640E2AF2864ADAABDEEFA">
    <w:name w:val="8EB933CED8B640E2AF2864ADAABDEEFA"/>
    <w:rsid w:val="00354F0C"/>
  </w:style>
  <w:style w:type="paragraph" w:customStyle="1" w:styleId="8A9B8D8369F140F0B8E6D88F871AE743">
    <w:name w:val="8A9B8D8369F140F0B8E6D88F871AE743"/>
    <w:rsid w:val="00354F0C"/>
  </w:style>
  <w:style w:type="paragraph" w:customStyle="1" w:styleId="D2ABCFF51EF6449AA292C9A331C57CDC">
    <w:name w:val="D2ABCFF51EF6449AA292C9A331C57CDC"/>
    <w:rsid w:val="00354F0C"/>
  </w:style>
  <w:style w:type="paragraph" w:customStyle="1" w:styleId="EFDFDD8F2A3C49EDA3F570ABC15E320A">
    <w:name w:val="EFDFDD8F2A3C49EDA3F570ABC15E320A"/>
    <w:rsid w:val="00354F0C"/>
  </w:style>
  <w:style w:type="paragraph" w:customStyle="1" w:styleId="7C5A6EF8326F46779FD9E8849EDDAB0A">
    <w:name w:val="7C5A6EF8326F46779FD9E8849EDDAB0A"/>
    <w:rsid w:val="00354F0C"/>
  </w:style>
  <w:style w:type="paragraph" w:customStyle="1" w:styleId="D73FA347C49A4FD7AC205A56EDA4D027">
    <w:name w:val="D73FA347C49A4FD7AC205A56EDA4D027"/>
    <w:rsid w:val="00354F0C"/>
  </w:style>
  <w:style w:type="paragraph" w:customStyle="1" w:styleId="02DAE903CB854C748F2E230CAEAB4503">
    <w:name w:val="02DAE903CB854C748F2E230CAEAB4503"/>
    <w:rsid w:val="00354F0C"/>
  </w:style>
  <w:style w:type="paragraph" w:customStyle="1" w:styleId="2FA16FB5DFA54F14BEA2E58EF559138F">
    <w:name w:val="2FA16FB5DFA54F14BEA2E58EF559138F"/>
    <w:rsid w:val="00354F0C"/>
  </w:style>
  <w:style w:type="paragraph" w:customStyle="1" w:styleId="EA1D7930E5CD4DDB9EC76953938CF453">
    <w:name w:val="EA1D7930E5CD4DDB9EC76953938CF453"/>
    <w:rsid w:val="00354F0C"/>
  </w:style>
  <w:style w:type="paragraph" w:customStyle="1" w:styleId="EE6ED693C2AF4C60821A5332282832B2">
    <w:name w:val="EE6ED693C2AF4C60821A5332282832B2"/>
    <w:rsid w:val="00354F0C"/>
  </w:style>
  <w:style w:type="paragraph" w:customStyle="1" w:styleId="26D3065280BA4069AEFEEE50E537F01F">
    <w:name w:val="26D3065280BA4069AEFEEE50E537F01F"/>
    <w:rsid w:val="00354F0C"/>
  </w:style>
  <w:style w:type="paragraph" w:customStyle="1" w:styleId="BBD30B04743245BD876EDC3D855E3929">
    <w:name w:val="BBD30B04743245BD876EDC3D855E3929"/>
    <w:rsid w:val="00354F0C"/>
  </w:style>
  <w:style w:type="paragraph" w:customStyle="1" w:styleId="83A2565B441E4E7BBD2600E21CAF3540">
    <w:name w:val="83A2565B441E4E7BBD2600E21CAF3540"/>
    <w:rsid w:val="00354F0C"/>
  </w:style>
  <w:style w:type="paragraph" w:customStyle="1" w:styleId="EFCDB6870D0C456ABBFB53212DAE7D3F">
    <w:name w:val="EFCDB6870D0C456ABBFB53212DAE7D3F"/>
    <w:rsid w:val="00354F0C"/>
  </w:style>
  <w:style w:type="paragraph" w:customStyle="1" w:styleId="D22194F150084DB093140FEC46E84A33">
    <w:name w:val="D22194F150084DB093140FEC46E84A33"/>
    <w:rsid w:val="00354F0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41">
      <a:majorFont>
        <a:latin typeface="Rockwel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0C04607E5087394AB38A22077E9995DC" ma:contentTypeVersion="0" ma:contentTypeDescription="Crie um novo documento." ma:contentTypeScope="" ma:versionID="f34cb709b3f90232653fac5c3af00c61">
  <xsd:schema xmlns:xsd="http://www.w3.org/2001/XMLSchema" xmlns:xs="http://www.w3.org/2001/XMLSchema" xmlns:p="http://schemas.microsoft.com/office/2006/metadata/properties" targetNamespace="http://schemas.microsoft.com/office/2006/metadata/properties" ma:root="true" ma:fieldsID="c87dfe4e5fcecf235a200af68409acc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41FE6A-9808-45FE-AF70-47382E7DC45B}">
  <ds:schemaRefs>
    <ds:schemaRef ds:uri="http://schemas.microsoft.com/sharepoint/v3/contenttype/forms"/>
  </ds:schemaRefs>
</ds:datastoreItem>
</file>

<file path=customXml/itemProps3.xml><?xml version="1.0" encoding="utf-8"?>
<ds:datastoreItem xmlns:ds="http://schemas.openxmlformats.org/officeDocument/2006/customXml" ds:itemID="{B581B217-6DB8-45A7-911C-1EDE111444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31A1A3C4-DFA2-476E-BE35-606B2D83FE57}">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B3C01DC7-A35B-4F03-BADF-567B53673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Jornal tradicional.dotx</Template>
  <TotalTime>0</TotalTime>
  <Pages>8</Pages>
  <Words>2529</Words>
  <Characters>13657</Characters>
  <Application>Microsoft Office Word</Application>
  <DocSecurity>0</DocSecurity>
  <Lines>113</Lines>
  <Paragraphs>32</Paragraphs>
  <ScaleCrop>false</ScaleCrop>
  <Company/>
  <LinksUpToDate>false</LinksUpToDate>
  <CharactersWithSpaces>16154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 Journal</dc:title>
  <dc:creator/>
  <cp:lastModifiedBy/>
  <cp:revision>10</cp:revision>
  <dcterms:created xsi:type="dcterms:W3CDTF">2019-11-11T10:35:00Z</dcterms:created>
  <dcterms:modified xsi:type="dcterms:W3CDTF">2019-11-21T00:06:00Z</dcterms:modified>
  <cp:category>dia</cp:category>
  <cp:contentStatus>número da edição</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0x0101000C04607E5087394AB38A22077E9995DC</vt:lpwstr>
  </property>
</Properties>
</file>